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F92F3" w14:textId="77777777" w:rsidR="0043584A" w:rsidRPr="00EC131E" w:rsidRDefault="005C2C9F" w:rsidP="004657B5">
      <w:pPr>
        <w:spacing w:after="0"/>
        <w:rPr>
          <w:rFonts w:ascii="Times New Roman" w:hAnsi="Times New Roman" w:cs="Times New Roman"/>
        </w:rPr>
      </w:pPr>
      <w:r w:rsidRPr="00EC131E">
        <w:rPr>
          <w:rFonts w:ascii="Times New Roman" w:hAnsi="Times New Roman" w:cs="Times New Roman"/>
          <w:b/>
        </w:rPr>
        <w:tab/>
      </w:r>
      <w:r w:rsidRPr="00EC131E">
        <w:rPr>
          <w:rFonts w:ascii="Times New Roman" w:hAnsi="Times New Roman" w:cs="Times New Roman"/>
          <w:b/>
        </w:rPr>
        <w:tab/>
      </w:r>
      <w:r w:rsidRPr="00EC131E">
        <w:rPr>
          <w:rFonts w:ascii="Times New Roman" w:hAnsi="Times New Roman" w:cs="Times New Roman"/>
          <w:b/>
        </w:rPr>
        <w:tab/>
      </w:r>
      <w:r w:rsidRPr="00EC131E">
        <w:rPr>
          <w:rFonts w:ascii="Times New Roman" w:hAnsi="Times New Roman" w:cs="Times New Roman"/>
          <w:b/>
        </w:rPr>
        <w:tab/>
      </w:r>
      <w:r w:rsidRPr="00EC131E">
        <w:rPr>
          <w:rFonts w:ascii="Times New Roman" w:hAnsi="Times New Roman" w:cs="Times New Roman"/>
          <w:b/>
        </w:rPr>
        <w:tab/>
      </w:r>
    </w:p>
    <w:p w14:paraId="293E3CC2" w14:textId="3A16AC74" w:rsidR="00C85B44" w:rsidRPr="00EC131E" w:rsidRDefault="001868D8" w:rsidP="004657B5">
      <w:pPr>
        <w:spacing w:after="0"/>
        <w:jc w:val="center"/>
        <w:rPr>
          <w:rFonts w:ascii="Times New Roman" w:hAnsi="Times New Roman" w:cs="Times New Roman"/>
          <w:b/>
          <w:sz w:val="24"/>
          <w:szCs w:val="24"/>
        </w:rPr>
      </w:pPr>
      <w:r w:rsidRPr="00EC131E">
        <w:rPr>
          <w:rFonts w:ascii="Times New Roman" w:hAnsi="Times New Roman" w:cs="Times New Roman"/>
          <w:b/>
          <w:sz w:val="24"/>
          <w:szCs w:val="24"/>
        </w:rPr>
        <w:t xml:space="preserve">Technical Specification of </w:t>
      </w:r>
      <w:r w:rsidR="0026676C" w:rsidRPr="00EC131E">
        <w:rPr>
          <w:rFonts w:ascii="Times New Roman" w:hAnsi="Times New Roman" w:cs="Times New Roman"/>
          <w:b/>
          <w:sz w:val="24"/>
          <w:szCs w:val="24"/>
        </w:rPr>
        <w:t>Laboratory Centrifuge</w:t>
      </w:r>
    </w:p>
    <w:p w14:paraId="52F9EA09" w14:textId="478A3155" w:rsidR="0026676C" w:rsidRPr="00EC131E" w:rsidRDefault="0026676C" w:rsidP="004657B5">
      <w:pPr>
        <w:spacing w:after="0"/>
        <w:rPr>
          <w:rFonts w:ascii="Times New Roman" w:hAnsi="Times New Roman" w:cs="Times New Roman"/>
          <w:b/>
        </w:rPr>
      </w:pPr>
    </w:p>
    <w:tbl>
      <w:tblPr>
        <w:tblW w:w="1017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
        <w:gridCol w:w="4566"/>
        <w:gridCol w:w="1440"/>
        <w:gridCol w:w="1710"/>
        <w:gridCol w:w="1440"/>
      </w:tblGrid>
      <w:tr w:rsidR="00556C75" w:rsidRPr="00EC131E" w14:paraId="6407CCFA" w14:textId="109EDEDE" w:rsidTr="009A20EC">
        <w:trPr>
          <w:tblHeader/>
        </w:trPr>
        <w:tc>
          <w:tcPr>
            <w:tcW w:w="1014" w:type="dxa"/>
          </w:tcPr>
          <w:p w14:paraId="53ADB83D" w14:textId="77777777" w:rsidR="00556C75" w:rsidRPr="00EC131E" w:rsidRDefault="00556C75" w:rsidP="004657B5">
            <w:pPr>
              <w:spacing w:after="0"/>
              <w:jc w:val="center"/>
              <w:rPr>
                <w:rFonts w:ascii="Times New Roman" w:hAnsi="Times New Roman" w:cs="Times New Roman"/>
                <w:b/>
                <w:bCs/>
              </w:rPr>
            </w:pPr>
            <w:r w:rsidRPr="00EC131E">
              <w:rPr>
                <w:rFonts w:ascii="Times New Roman" w:hAnsi="Times New Roman" w:cs="Times New Roman"/>
                <w:b/>
                <w:bCs/>
              </w:rPr>
              <w:t>S.N.</w:t>
            </w:r>
          </w:p>
        </w:tc>
        <w:tc>
          <w:tcPr>
            <w:tcW w:w="4566" w:type="dxa"/>
          </w:tcPr>
          <w:p w14:paraId="4A81ED3A" w14:textId="77777777" w:rsidR="00556C75" w:rsidRPr="00EC131E" w:rsidRDefault="00556C75" w:rsidP="004657B5">
            <w:pPr>
              <w:spacing w:after="0"/>
              <w:jc w:val="center"/>
              <w:rPr>
                <w:rFonts w:ascii="Times New Roman" w:eastAsia="Times New Roman" w:hAnsi="Times New Roman" w:cs="Times New Roman"/>
                <w:b/>
              </w:rPr>
            </w:pPr>
            <w:r w:rsidRPr="00EC131E">
              <w:rPr>
                <w:rFonts w:ascii="Times New Roman" w:eastAsia="Times New Roman" w:hAnsi="Times New Roman" w:cs="Times New Roman"/>
                <w:b/>
              </w:rPr>
              <w:t>Purchaser’s Specifications</w:t>
            </w:r>
          </w:p>
        </w:tc>
        <w:tc>
          <w:tcPr>
            <w:tcW w:w="4590" w:type="dxa"/>
            <w:gridSpan w:val="3"/>
          </w:tcPr>
          <w:p w14:paraId="39D8985B" w14:textId="1E1B6B82" w:rsidR="00556C75" w:rsidRPr="00EC131E" w:rsidRDefault="00556C75" w:rsidP="004657B5">
            <w:pPr>
              <w:spacing w:after="0"/>
              <w:jc w:val="center"/>
              <w:rPr>
                <w:rFonts w:ascii="Times New Roman" w:eastAsia="Times New Roman" w:hAnsi="Times New Roman" w:cs="Times New Roman"/>
                <w:b/>
              </w:rPr>
            </w:pPr>
            <w:r w:rsidRPr="00EC131E">
              <w:rPr>
                <w:rFonts w:ascii="Times New Roman" w:eastAsia="Times New Roman" w:hAnsi="Times New Roman" w:cs="Times New Roman"/>
                <w:b/>
              </w:rPr>
              <w:t>Bidder</w:t>
            </w:r>
            <w:r w:rsidR="00A13AFD" w:rsidRPr="00EC131E">
              <w:rPr>
                <w:rFonts w:ascii="Times New Roman" w:eastAsia="Times New Roman" w:hAnsi="Times New Roman" w:cs="Times New Roman"/>
                <w:b/>
              </w:rPr>
              <w:t>’</w:t>
            </w:r>
            <w:r w:rsidRPr="00EC131E">
              <w:rPr>
                <w:rFonts w:ascii="Times New Roman" w:eastAsia="Times New Roman" w:hAnsi="Times New Roman" w:cs="Times New Roman"/>
                <w:b/>
              </w:rPr>
              <w:t xml:space="preserve">s </w:t>
            </w:r>
            <w:r w:rsidR="00A13AFD" w:rsidRPr="00EC131E">
              <w:rPr>
                <w:rFonts w:ascii="Times New Roman" w:eastAsia="Times New Roman" w:hAnsi="Times New Roman" w:cs="Times New Roman"/>
                <w:b/>
              </w:rPr>
              <w:t>Compliance Sheet</w:t>
            </w:r>
          </w:p>
        </w:tc>
      </w:tr>
      <w:tr w:rsidR="0098592D" w:rsidRPr="00EC131E" w14:paraId="2CCDEE68" w14:textId="4559AD41" w:rsidTr="009A20EC">
        <w:tc>
          <w:tcPr>
            <w:tcW w:w="1014" w:type="dxa"/>
          </w:tcPr>
          <w:p w14:paraId="1A4F8889" w14:textId="77777777" w:rsidR="0098592D" w:rsidRPr="00EC131E" w:rsidRDefault="0098592D" w:rsidP="004657B5">
            <w:pPr>
              <w:spacing w:after="0"/>
              <w:jc w:val="center"/>
              <w:rPr>
                <w:rFonts w:ascii="Times New Roman" w:hAnsi="Times New Roman" w:cs="Times New Roman"/>
                <w:b/>
                <w:bCs/>
                <w:iCs/>
              </w:rPr>
            </w:pPr>
          </w:p>
        </w:tc>
        <w:tc>
          <w:tcPr>
            <w:tcW w:w="4566" w:type="dxa"/>
          </w:tcPr>
          <w:p w14:paraId="7835B0F4" w14:textId="12E2BCDA" w:rsidR="0098592D" w:rsidRPr="00EC131E" w:rsidRDefault="0098592D" w:rsidP="004657B5">
            <w:pPr>
              <w:spacing w:after="0"/>
              <w:jc w:val="center"/>
              <w:rPr>
                <w:rFonts w:ascii="Times New Roman" w:hAnsi="Times New Roman" w:cs="Times New Roman"/>
                <w:b/>
                <w:bCs/>
              </w:rPr>
            </w:pPr>
            <w:r w:rsidRPr="00EC131E">
              <w:rPr>
                <w:rFonts w:ascii="Times New Roman" w:hAnsi="Times New Roman" w:cs="Times New Roman"/>
                <w:b/>
                <w:bCs/>
              </w:rPr>
              <w:t>Laboratory Centrifuge</w:t>
            </w:r>
          </w:p>
        </w:tc>
        <w:tc>
          <w:tcPr>
            <w:tcW w:w="1440" w:type="dxa"/>
          </w:tcPr>
          <w:p w14:paraId="79EADA0B" w14:textId="77777777" w:rsidR="0098592D" w:rsidRPr="00EC131E" w:rsidRDefault="0098592D" w:rsidP="004657B5">
            <w:pPr>
              <w:jc w:val="center"/>
              <w:rPr>
                <w:rFonts w:ascii="Times New Roman" w:hAnsi="Times New Roman" w:cs="Times New Roman"/>
                <w:b/>
                <w:bCs/>
              </w:rPr>
            </w:pPr>
            <w:r w:rsidRPr="00EC131E">
              <w:rPr>
                <w:rFonts w:ascii="Times New Roman" w:hAnsi="Times New Roman" w:cs="Times New Roman"/>
                <w:b/>
                <w:bCs/>
              </w:rPr>
              <w:t>Compliance</w:t>
            </w:r>
          </w:p>
          <w:p w14:paraId="3ED281E4" w14:textId="41BBD8F3" w:rsidR="0098592D" w:rsidRPr="00EC131E" w:rsidRDefault="0098592D" w:rsidP="004657B5">
            <w:pPr>
              <w:spacing w:after="0"/>
              <w:jc w:val="center"/>
              <w:rPr>
                <w:rFonts w:ascii="Times New Roman" w:hAnsi="Times New Roman" w:cs="Times New Roman"/>
                <w:b/>
                <w:bCs/>
              </w:rPr>
            </w:pPr>
            <w:r w:rsidRPr="00EC131E">
              <w:rPr>
                <w:rFonts w:ascii="Times New Roman" w:hAnsi="Times New Roman" w:cs="Times New Roman"/>
                <w:b/>
                <w:bCs/>
              </w:rPr>
              <w:t>(Yes/No)</w:t>
            </w:r>
          </w:p>
        </w:tc>
        <w:tc>
          <w:tcPr>
            <w:tcW w:w="1710" w:type="dxa"/>
          </w:tcPr>
          <w:p w14:paraId="10A0A162" w14:textId="3CBEF6B2" w:rsidR="0098592D" w:rsidRPr="00EC131E" w:rsidRDefault="0098592D" w:rsidP="004657B5">
            <w:pPr>
              <w:spacing w:after="0"/>
              <w:jc w:val="center"/>
              <w:rPr>
                <w:rFonts w:ascii="Times New Roman" w:hAnsi="Times New Roman" w:cs="Times New Roman"/>
                <w:b/>
                <w:bCs/>
              </w:rPr>
            </w:pPr>
            <w:r w:rsidRPr="00EC131E">
              <w:rPr>
                <w:rFonts w:ascii="Times New Roman" w:hAnsi="Times New Roman" w:cs="Times New Roman"/>
                <w:b/>
                <w:bCs/>
              </w:rPr>
              <w:t>Corresponding page no. of submitted data sheet/ catalogue in support of specification</w:t>
            </w:r>
          </w:p>
        </w:tc>
        <w:tc>
          <w:tcPr>
            <w:tcW w:w="1440" w:type="dxa"/>
          </w:tcPr>
          <w:p w14:paraId="1C587A6C" w14:textId="0C210F3B" w:rsidR="0098592D" w:rsidRPr="00EC131E" w:rsidRDefault="0098592D" w:rsidP="004657B5">
            <w:pPr>
              <w:spacing w:after="0"/>
              <w:jc w:val="center"/>
              <w:rPr>
                <w:rFonts w:ascii="Times New Roman" w:hAnsi="Times New Roman" w:cs="Times New Roman"/>
                <w:b/>
                <w:bCs/>
              </w:rPr>
            </w:pPr>
            <w:r w:rsidRPr="00EC131E">
              <w:rPr>
                <w:rFonts w:ascii="Times New Roman" w:hAnsi="Times New Roman" w:cs="Times New Roman"/>
                <w:b/>
                <w:bCs/>
              </w:rPr>
              <w:t>Remarks</w:t>
            </w:r>
          </w:p>
        </w:tc>
      </w:tr>
      <w:tr w:rsidR="00F54C77" w:rsidRPr="00EC131E" w14:paraId="03E73CFB" w14:textId="095D329E" w:rsidTr="00845C03">
        <w:tc>
          <w:tcPr>
            <w:tcW w:w="1014" w:type="dxa"/>
          </w:tcPr>
          <w:p w14:paraId="733FD8CE" w14:textId="77777777" w:rsidR="00F54C77" w:rsidRPr="00EC131E" w:rsidRDefault="00F54C77" w:rsidP="004657B5">
            <w:pPr>
              <w:spacing w:after="0"/>
              <w:jc w:val="center"/>
              <w:rPr>
                <w:rFonts w:ascii="Times New Roman" w:hAnsi="Times New Roman" w:cs="Times New Roman"/>
                <w:bCs/>
              </w:rPr>
            </w:pPr>
          </w:p>
        </w:tc>
        <w:tc>
          <w:tcPr>
            <w:tcW w:w="4566" w:type="dxa"/>
          </w:tcPr>
          <w:p w14:paraId="736D4C8C" w14:textId="77777777" w:rsidR="00F54C77" w:rsidRPr="00EC131E" w:rsidRDefault="00F54C77" w:rsidP="004657B5">
            <w:pPr>
              <w:spacing w:after="0"/>
              <w:rPr>
                <w:rFonts w:ascii="Times New Roman" w:hAnsi="Times New Roman" w:cs="Times New Roman"/>
                <w:bCs/>
              </w:rPr>
            </w:pPr>
            <w:r w:rsidRPr="00EC131E">
              <w:rPr>
                <w:rFonts w:ascii="Times New Roman" w:hAnsi="Times New Roman" w:cs="Times New Roman"/>
                <w:bCs/>
              </w:rPr>
              <w:t>Manufacturer</w:t>
            </w:r>
          </w:p>
        </w:tc>
        <w:tc>
          <w:tcPr>
            <w:tcW w:w="4590" w:type="dxa"/>
            <w:gridSpan w:val="3"/>
          </w:tcPr>
          <w:p w14:paraId="576B7F69" w14:textId="77777777" w:rsidR="00F54C77" w:rsidRPr="00EC131E" w:rsidRDefault="00F54C77" w:rsidP="004657B5">
            <w:pPr>
              <w:spacing w:after="0"/>
              <w:rPr>
                <w:rFonts w:ascii="Times New Roman" w:hAnsi="Times New Roman" w:cs="Times New Roman"/>
                <w:b/>
                <w:bCs/>
              </w:rPr>
            </w:pPr>
          </w:p>
        </w:tc>
      </w:tr>
      <w:tr w:rsidR="00F54C77" w:rsidRPr="00EC131E" w14:paraId="7818ACDF" w14:textId="5203B8D5" w:rsidTr="00AD0F79">
        <w:tc>
          <w:tcPr>
            <w:tcW w:w="1014" w:type="dxa"/>
          </w:tcPr>
          <w:p w14:paraId="591B2C2B" w14:textId="77777777" w:rsidR="00F54C77" w:rsidRPr="00EC131E" w:rsidRDefault="00F54C77" w:rsidP="004657B5">
            <w:pPr>
              <w:spacing w:after="0"/>
              <w:jc w:val="center"/>
              <w:rPr>
                <w:rFonts w:ascii="Times New Roman" w:hAnsi="Times New Roman" w:cs="Times New Roman"/>
                <w:bCs/>
              </w:rPr>
            </w:pPr>
          </w:p>
        </w:tc>
        <w:tc>
          <w:tcPr>
            <w:tcW w:w="4566" w:type="dxa"/>
          </w:tcPr>
          <w:p w14:paraId="027A564D" w14:textId="77777777" w:rsidR="00F54C77" w:rsidRPr="00EC131E" w:rsidRDefault="00F54C77" w:rsidP="004657B5">
            <w:pPr>
              <w:spacing w:after="0"/>
              <w:rPr>
                <w:rFonts w:ascii="Times New Roman" w:hAnsi="Times New Roman" w:cs="Times New Roman"/>
                <w:bCs/>
              </w:rPr>
            </w:pPr>
            <w:r w:rsidRPr="00EC131E">
              <w:rPr>
                <w:rFonts w:ascii="Times New Roman" w:hAnsi="Times New Roman" w:cs="Times New Roman"/>
                <w:bCs/>
              </w:rPr>
              <w:t>Brand</w:t>
            </w:r>
          </w:p>
        </w:tc>
        <w:tc>
          <w:tcPr>
            <w:tcW w:w="4590" w:type="dxa"/>
            <w:gridSpan w:val="3"/>
          </w:tcPr>
          <w:p w14:paraId="73D6AD79" w14:textId="77777777" w:rsidR="00F54C77" w:rsidRPr="00EC131E" w:rsidRDefault="00F54C77" w:rsidP="004657B5">
            <w:pPr>
              <w:spacing w:after="0"/>
              <w:rPr>
                <w:rFonts w:ascii="Times New Roman" w:hAnsi="Times New Roman" w:cs="Times New Roman"/>
                <w:b/>
                <w:bCs/>
              </w:rPr>
            </w:pPr>
          </w:p>
        </w:tc>
      </w:tr>
      <w:tr w:rsidR="00F54C77" w:rsidRPr="00EC131E" w14:paraId="00F9197F" w14:textId="0DCA02F5" w:rsidTr="00817F02">
        <w:tc>
          <w:tcPr>
            <w:tcW w:w="1014" w:type="dxa"/>
          </w:tcPr>
          <w:p w14:paraId="65ACF00E" w14:textId="77777777" w:rsidR="00F54C77" w:rsidRPr="00EC131E" w:rsidRDefault="00F54C77" w:rsidP="004657B5">
            <w:pPr>
              <w:spacing w:after="0"/>
              <w:jc w:val="center"/>
              <w:rPr>
                <w:rFonts w:ascii="Times New Roman" w:hAnsi="Times New Roman" w:cs="Times New Roman"/>
                <w:bCs/>
              </w:rPr>
            </w:pPr>
          </w:p>
        </w:tc>
        <w:tc>
          <w:tcPr>
            <w:tcW w:w="4566" w:type="dxa"/>
          </w:tcPr>
          <w:p w14:paraId="36822B78" w14:textId="77777777" w:rsidR="00F54C77" w:rsidRPr="00EC131E" w:rsidRDefault="00F54C77" w:rsidP="004657B5">
            <w:pPr>
              <w:spacing w:after="0"/>
              <w:rPr>
                <w:rFonts w:ascii="Times New Roman" w:hAnsi="Times New Roman" w:cs="Times New Roman"/>
                <w:bCs/>
              </w:rPr>
            </w:pPr>
            <w:r w:rsidRPr="00EC131E">
              <w:rPr>
                <w:rFonts w:ascii="Times New Roman" w:hAnsi="Times New Roman" w:cs="Times New Roman"/>
                <w:bCs/>
              </w:rPr>
              <w:t>Type/Model</w:t>
            </w:r>
          </w:p>
        </w:tc>
        <w:tc>
          <w:tcPr>
            <w:tcW w:w="4590" w:type="dxa"/>
            <w:gridSpan w:val="3"/>
          </w:tcPr>
          <w:p w14:paraId="19E01832" w14:textId="77777777" w:rsidR="00F54C77" w:rsidRPr="00EC131E" w:rsidRDefault="00F54C77" w:rsidP="004657B5">
            <w:pPr>
              <w:spacing w:after="0"/>
              <w:rPr>
                <w:rFonts w:ascii="Times New Roman" w:hAnsi="Times New Roman" w:cs="Times New Roman"/>
                <w:b/>
                <w:bCs/>
              </w:rPr>
            </w:pPr>
          </w:p>
        </w:tc>
      </w:tr>
      <w:tr w:rsidR="00F54C77" w:rsidRPr="00EC131E" w14:paraId="0D051F08" w14:textId="450CE991" w:rsidTr="00E14CF5">
        <w:tc>
          <w:tcPr>
            <w:tcW w:w="1014" w:type="dxa"/>
          </w:tcPr>
          <w:p w14:paraId="6F53C958" w14:textId="77777777" w:rsidR="00F54C77" w:rsidRPr="00EC131E" w:rsidRDefault="00F54C77" w:rsidP="004657B5">
            <w:pPr>
              <w:spacing w:after="0"/>
              <w:jc w:val="center"/>
              <w:rPr>
                <w:rFonts w:ascii="Times New Roman" w:hAnsi="Times New Roman" w:cs="Times New Roman"/>
                <w:bCs/>
                <w:iCs/>
              </w:rPr>
            </w:pPr>
          </w:p>
        </w:tc>
        <w:tc>
          <w:tcPr>
            <w:tcW w:w="4566" w:type="dxa"/>
          </w:tcPr>
          <w:p w14:paraId="7C601540" w14:textId="77777777" w:rsidR="00F54C77" w:rsidRPr="00EC131E" w:rsidRDefault="00F54C77" w:rsidP="004657B5">
            <w:pPr>
              <w:spacing w:after="0"/>
              <w:rPr>
                <w:rFonts w:ascii="Times New Roman" w:hAnsi="Times New Roman" w:cs="Times New Roman"/>
                <w:bCs/>
              </w:rPr>
            </w:pPr>
            <w:r w:rsidRPr="00EC131E">
              <w:rPr>
                <w:rFonts w:ascii="Times New Roman" w:hAnsi="Times New Roman" w:cs="Times New Roman"/>
                <w:bCs/>
              </w:rPr>
              <w:t>Country of Origin</w:t>
            </w:r>
          </w:p>
        </w:tc>
        <w:tc>
          <w:tcPr>
            <w:tcW w:w="4590" w:type="dxa"/>
            <w:gridSpan w:val="3"/>
          </w:tcPr>
          <w:p w14:paraId="1B692A62" w14:textId="77777777" w:rsidR="00F54C77" w:rsidRPr="00EC131E" w:rsidRDefault="00F54C77" w:rsidP="004657B5">
            <w:pPr>
              <w:spacing w:after="0"/>
              <w:rPr>
                <w:rFonts w:ascii="Times New Roman" w:hAnsi="Times New Roman" w:cs="Times New Roman"/>
                <w:b/>
                <w:bCs/>
              </w:rPr>
            </w:pPr>
          </w:p>
        </w:tc>
      </w:tr>
      <w:tr w:rsidR="00F54C77" w:rsidRPr="00EC131E" w14:paraId="4BFE4F43" w14:textId="77777777" w:rsidTr="00C04089">
        <w:tc>
          <w:tcPr>
            <w:tcW w:w="1014" w:type="dxa"/>
          </w:tcPr>
          <w:p w14:paraId="19B2DF92" w14:textId="77777777" w:rsidR="00F54C77" w:rsidRPr="00EC131E" w:rsidRDefault="00F54C77" w:rsidP="004657B5">
            <w:pPr>
              <w:spacing w:after="0"/>
              <w:jc w:val="center"/>
              <w:rPr>
                <w:rFonts w:ascii="Times New Roman" w:hAnsi="Times New Roman" w:cs="Times New Roman"/>
                <w:b/>
                <w:bCs/>
                <w:iCs/>
              </w:rPr>
            </w:pPr>
          </w:p>
        </w:tc>
        <w:tc>
          <w:tcPr>
            <w:tcW w:w="4566" w:type="dxa"/>
          </w:tcPr>
          <w:p w14:paraId="7E37A6B9" w14:textId="5E154B69" w:rsidR="00F54C77" w:rsidRPr="00EC131E" w:rsidRDefault="00F54C77" w:rsidP="004657B5">
            <w:pPr>
              <w:spacing w:after="0"/>
              <w:rPr>
                <w:rFonts w:ascii="Times New Roman" w:hAnsi="Times New Roman" w:cs="Times New Roman"/>
                <w:b/>
                <w:bCs/>
              </w:rPr>
            </w:pPr>
            <w:r w:rsidRPr="00EC131E">
              <w:rPr>
                <w:rFonts w:ascii="Times New Roman" w:hAnsi="Times New Roman" w:cs="Times New Roman"/>
              </w:rPr>
              <w:t>Name of Bidder</w:t>
            </w:r>
          </w:p>
        </w:tc>
        <w:tc>
          <w:tcPr>
            <w:tcW w:w="4590" w:type="dxa"/>
            <w:gridSpan w:val="3"/>
          </w:tcPr>
          <w:p w14:paraId="6AF4CA35" w14:textId="77777777" w:rsidR="00F54C77" w:rsidRPr="00EC131E" w:rsidRDefault="00F54C77" w:rsidP="004657B5">
            <w:pPr>
              <w:spacing w:after="0"/>
              <w:rPr>
                <w:rFonts w:ascii="Times New Roman" w:hAnsi="Times New Roman" w:cs="Times New Roman"/>
                <w:b/>
                <w:bCs/>
              </w:rPr>
            </w:pPr>
          </w:p>
        </w:tc>
      </w:tr>
      <w:tr w:rsidR="006810E2" w:rsidRPr="00EC131E" w14:paraId="384B919D" w14:textId="2C8BA8C0" w:rsidTr="009A20EC">
        <w:tc>
          <w:tcPr>
            <w:tcW w:w="1014" w:type="dxa"/>
          </w:tcPr>
          <w:p w14:paraId="18842C02" w14:textId="77777777" w:rsidR="006810E2" w:rsidRPr="00CD1F8F" w:rsidRDefault="006810E2" w:rsidP="004657B5">
            <w:pPr>
              <w:spacing w:after="0"/>
              <w:jc w:val="center"/>
              <w:rPr>
                <w:rFonts w:ascii="Times New Roman" w:hAnsi="Times New Roman" w:cs="Times New Roman"/>
                <w:b/>
                <w:bCs/>
                <w:iCs/>
              </w:rPr>
            </w:pPr>
            <w:r w:rsidRPr="00CD1F8F">
              <w:rPr>
                <w:rFonts w:ascii="Times New Roman" w:hAnsi="Times New Roman" w:cs="Times New Roman"/>
                <w:b/>
                <w:bCs/>
                <w:iCs/>
              </w:rPr>
              <w:t>1</w:t>
            </w:r>
          </w:p>
        </w:tc>
        <w:tc>
          <w:tcPr>
            <w:tcW w:w="4566" w:type="dxa"/>
          </w:tcPr>
          <w:p w14:paraId="219901C0" w14:textId="77777777" w:rsidR="006810E2" w:rsidRPr="00EC131E" w:rsidRDefault="006810E2" w:rsidP="004657B5">
            <w:pPr>
              <w:spacing w:after="0"/>
              <w:rPr>
                <w:rFonts w:ascii="Times New Roman" w:hAnsi="Times New Roman" w:cs="Times New Roman"/>
                <w:b/>
                <w:bCs/>
              </w:rPr>
            </w:pPr>
            <w:r w:rsidRPr="00EC131E">
              <w:rPr>
                <w:rFonts w:ascii="Times New Roman" w:hAnsi="Times New Roman" w:cs="Times New Roman"/>
                <w:b/>
                <w:bCs/>
              </w:rPr>
              <w:t>Description of Function</w:t>
            </w:r>
          </w:p>
        </w:tc>
        <w:tc>
          <w:tcPr>
            <w:tcW w:w="1440" w:type="dxa"/>
          </w:tcPr>
          <w:p w14:paraId="05E4DEFF" w14:textId="77777777" w:rsidR="006810E2" w:rsidRPr="00EC131E" w:rsidRDefault="006810E2" w:rsidP="004657B5">
            <w:pPr>
              <w:spacing w:after="0"/>
              <w:rPr>
                <w:rFonts w:ascii="Times New Roman" w:hAnsi="Times New Roman" w:cs="Times New Roman"/>
                <w:b/>
                <w:bCs/>
              </w:rPr>
            </w:pPr>
          </w:p>
        </w:tc>
        <w:tc>
          <w:tcPr>
            <w:tcW w:w="1710" w:type="dxa"/>
          </w:tcPr>
          <w:p w14:paraId="2732EC6F" w14:textId="77777777" w:rsidR="006810E2" w:rsidRPr="00EC131E" w:rsidRDefault="006810E2" w:rsidP="004657B5">
            <w:pPr>
              <w:spacing w:after="0"/>
              <w:rPr>
                <w:rFonts w:ascii="Times New Roman" w:hAnsi="Times New Roman" w:cs="Times New Roman"/>
                <w:b/>
                <w:bCs/>
              </w:rPr>
            </w:pPr>
          </w:p>
        </w:tc>
        <w:tc>
          <w:tcPr>
            <w:tcW w:w="1440" w:type="dxa"/>
          </w:tcPr>
          <w:p w14:paraId="04D59B9B" w14:textId="77777777" w:rsidR="006810E2" w:rsidRPr="00EC131E" w:rsidRDefault="006810E2" w:rsidP="004657B5">
            <w:pPr>
              <w:spacing w:after="0"/>
              <w:rPr>
                <w:rFonts w:ascii="Times New Roman" w:hAnsi="Times New Roman" w:cs="Times New Roman"/>
                <w:b/>
                <w:bCs/>
              </w:rPr>
            </w:pPr>
          </w:p>
        </w:tc>
      </w:tr>
      <w:tr w:rsidR="006810E2" w:rsidRPr="00EC131E" w14:paraId="4351F20D" w14:textId="77777777" w:rsidTr="009A20EC">
        <w:tc>
          <w:tcPr>
            <w:tcW w:w="1014" w:type="dxa"/>
          </w:tcPr>
          <w:p w14:paraId="1BD89AAB" w14:textId="49992264" w:rsidR="006810E2" w:rsidRPr="00F468A8" w:rsidRDefault="006810E2" w:rsidP="004657B5">
            <w:pPr>
              <w:spacing w:after="0"/>
              <w:jc w:val="center"/>
              <w:rPr>
                <w:rFonts w:ascii="Times New Roman" w:hAnsi="Times New Roman" w:cs="Times New Roman"/>
                <w:iCs/>
              </w:rPr>
            </w:pPr>
            <w:r w:rsidRPr="00F468A8">
              <w:rPr>
                <w:rFonts w:ascii="Times New Roman" w:hAnsi="Times New Roman" w:cs="Times New Roman"/>
                <w:iCs/>
              </w:rPr>
              <w:t>1.1</w:t>
            </w:r>
          </w:p>
        </w:tc>
        <w:tc>
          <w:tcPr>
            <w:tcW w:w="4566" w:type="dxa"/>
          </w:tcPr>
          <w:p w14:paraId="5FB25E06" w14:textId="3A300D18" w:rsidR="006810E2" w:rsidRPr="00EC131E" w:rsidRDefault="006810E2" w:rsidP="004657B5">
            <w:pPr>
              <w:spacing w:after="0"/>
              <w:jc w:val="both"/>
              <w:rPr>
                <w:rFonts w:ascii="Times New Roman" w:hAnsi="Times New Roman" w:cs="Times New Roman"/>
                <w:bCs/>
              </w:rPr>
            </w:pPr>
            <w:r w:rsidRPr="00EC131E">
              <w:rPr>
                <w:rFonts w:ascii="Times New Roman" w:hAnsi="Times New Roman" w:cs="Times New Roman"/>
              </w:rPr>
              <w:t>The centrifuge is intended for routine use in clinical laboratories for the separation of components of blood and other biological fluid samples for diagnostic analysis.</w:t>
            </w:r>
          </w:p>
        </w:tc>
        <w:tc>
          <w:tcPr>
            <w:tcW w:w="1440" w:type="dxa"/>
          </w:tcPr>
          <w:p w14:paraId="58CDE618" w14:textId="77777777" w:rsidR="006810E2" w:rsidRPr="00EC131E" w:rsidRDefault="006810E2" w:rsidP="004657B5">
            <w:pPr>
              <w:spacing w:after="0"/>
              <w:rPr>
                <w:rFonts w:ascii="Times New Roman" w:hAnsi="Times New Roman" w:cs="Times New Roman"/>
                <w:bCs/>
              </w:rPr>
            </w:pPr>
          </w:p>
        </w:tc>
        <w:tc>
          <w:tcPr>
            <w:tcW w:w="1710" w:type="dxa"/>
          </w:tcPr>
          <w:p w14:paraId="6E00FF5B" w14:textId="77777777" w:rsidR="006810E2" w:rsidRPr="00EC131E" w:rsidRDefault="006810E2" w:rsidP="004657B5">
            <w:pPr>
              <w:spacing w:after="0"/>
              <w:rPr>
                <w:rFonts w:ascii="Times New Roman" w:hAnsi="Times New Roman" w:cs="Times New Roman"/>
                <w:bCs/>
              </w:rPr>
            </w:pPr>
          </w:p>
        </w:tc>
        <w:tc>
          <w:tcPr>
            <w:tcW w:w="1440" w:type="dxa"/>
          </w:tcPr>
          <w:p w14:paraId="375141B1" w14:textId="77777777" w:rsidR="006810E2" w:rsidRPr="00EC131E" w:rsidRDefault="006810E2" w:rsidP="004657B5">
            <w:pPr>
              <w:spacing w:after="0"/>
              <w:rPr>
                <w:rFonts w:ascii="Times New Roman" w:hAnsi="Times New Roman" w:cs="Times New Roman"/>
                <w:bCs/>
              </w:rPr>
            </w:pPr>
          </w:p>
        </w:tc>
      </w:tr>
      <w:tr w:rsidR="006810E2" w:rsidRPr="00EC131E" w14:paraId="1B82B27E" w14:textId="7F0A591A" w:rsidTr="009A20EC">
        <w:tc>
          <w:tcPr>
            <w:tcW w:w="1014" w:type="dxa"/>
          </w:tcPr>
          <w:p w14:paraId="71D8E5FA" w14:textId="77777777" w:rsidR="006810E2" w:rsidRPr="00CD1F8F" w:rsidRDefault="006810E2" w:rsidP="004657B5">
            <w:pPr>
              <w:spacing w:after="0"/>
              <w:jc w:val="center"/>
              <w:rPr>
                <w:rFonts w:ascii="Times New Roman" w:hAnsi="Times New Roman" w:cs="Times New Roman"/>
                <w:b/>
                <w:bCs/>
                <w:iCs/>
              </w:rPr>
            </w:pPr>
            <w:r w:rsidRPr="00CD1F8F">
              <w:rPr>
                <w:rFonts w:ascii="Times New Roman" w:hAnsi="Times New Roman" w:cs="Times New Roman"/>
                <w:b/>
                <w:bCs/>
                <w:iCs/>
              </w:rPr>
              <w:t>2</w:t>
            </w:r>
          </w:p>
        </w:tc>
        <w:tc>
          <w:tcPr>
            <w:tcW w:w="4566" w:type="dxa"/>
          </w:tcPr>
          <w:p w14:paraId="28FBAE2B" w14:textId="77777777" w:rsidR="006810E2" w:rsidRPr="00EC131E" w:rsidRDefault="006810E2" w:rsidP="004657B5">
            <w:pPr>
              <w:spacing w:after="0"/>
              <w:rPr>
                <w:rFonts w:ascii="Times New Roman" w:hAnsi="Times New Roman" w:cs="Times New Roman"/>
                <w:b/>
                <w:bCs/>
              </w:rPr>
            </w:pPr>
            <w:r w:rsidRPr="00EC131E">
              <w:rPr>
                <w:rFonts w:ascii="Times New Roman" w:hAnsi="Times New Roman" w:cs="Times New Roman"/>
                <w:b/>
                <w:bCs/>
              </w:rPr>
              <w:t>Operational Requirements</w:t>
            </w:r>
          </w:p>
        </w:tc>
        <w:tc>
          <w:tcPr>
            <w:tcW w:w="1440" w:type="dxa"/>
          </w:tcPr>
          <w:p w14:paraId="5A557552" w14:textId="77777777" w:rsidR="006810E2" w:rsidRPr="00EC131E" w:rsidRDefault="006810E2" w:rsidP="004657B5">
            <w:pPr>
              <w:spacing w:after="0"/>
              <w:rPr>
                <w:rFonts w:ascii="Times New Roman" w:hAnsi="Times New Roman" w:cs="Times New Roman"/>
                <w:b/>
                <w:bCs/>
              </w:rPr>
            </w:pPr>
          </w:p>
        </w:tc>
        <w:tc>
          <w:tcPr>
            <w:tcW w:w="1710" w:type="dxa"/>
          </w:tcPr>
          <w:p w14:paraId="45C60726" w14:textId="77777777" w:rsidR="006810E2" w:rsidRPr="00EC131E" w:rsidRDefault="006810E2" w:rsidP="004657B5">
            <w:pPr>
              <w:spacing w:after="0"/>
              <w:rPr>
                <w:rFonts w:ascii="Times New Roman" w:hAnsi="Times New Roman" w:cs="Times New Roman"/>
                <w:b/>
                <w:bCs/>
              </w:rPr>
            </w:pPr>
          </w:p>
        </w:tc>
        <w:tc>
          <w:tcPr>
            <w:tcW w:w="1440" w:type="dxa"/>
          </w:tcPr>
          <w:p w14:paraId="4B0946EF" w14:textId="77777777" w:rsidR="006810E2" w:rsidRPr="00EC131E" w:rsidRDefault="006810E2" w:rsidP="004657B5">
            <w:pPr>
              <w:spacing w:after="0"/>
              <w:rPr>
                <w:rFonts w:ascii="Times New Roman" w:hAnsi="Times New Roman" w:cs="Times New Roman"/>
                <w:b/>
                <w:bCs/>
              </w:rPr>
            </w:pPr>
          </w:p>
        </w:tc>
      </w:tr>
      <w:tr w:rsidR="006810E2" w:rsidRPr="00EC131E" w14:paraId="36BD2C23" w14:textId="77777777" w:rsidTr="009A20EC">
        <w:tc>
          <w:tcPr>
            <w:tcW w:w="1014" w:type="dxa"/>
          </w:tcPr>
          <w:p w14:paraId="7F4786BE" w14:textId="6E6E8598" w:rsidR="006810E2" w:rsidRPr="00F468A8" w:rsidRDefault="006810E2" w:rsidP="004657B5">
            <w:pPr>
              <w:spacing w:after="0"/>
              <w:jc w:val="center"/>
              <w:rPr>
                <w:rFonts w:ascii="Times New Roman" w:hAnsi="Times New Roman" w:cs="Times New Roman"/>
                <w:iCs/>
              </w:rPr>
            </w:pPr>
            <w:r w:rsidRPr="00F468A8">
              <w:rPr>
                <w:rFonts w:ascii="Times New Roman" w:hAnsi="Times New Roman" w:cs="Times New Roman"/>
                <w:iCs/>
              </w:rPr>
              <w:t>2.1</w:t>
            </w:r>
          </w:p>
        </w:tc>
        <w:tc>
          <w:tcPr>
            <w:tcW w:w="4566" w:type="dxa"/>
          </w:tcPr>
          <w:p w14:paraId="76091085" w14:textId="2B8E09C4" w:rsidR="006810E2" w:rsidRPr="009B2121" w:rsidRDefault="009B2121" w:rsidP="004657B5">
            <w:pPr>
              <w:spacing w:after="0"/>
              <w:jc w:val="both"/>
              <w:rPr>
                <w:rFonts w:ascii="Times New Roman" w:hAnsi="Times New Roman" w:cs="Times New Roman"/>
              </w:rPr>
            </w:pPr>
            <w:r w:rsidRPr="009B2121">
              <w:rPr>
                <w:rFonts w:ascii="Times New Roman" w:hAnsi="Times New Roman" w:cs="Times New Roman"/>
              </w:rPr>
              <w:t>The unit shall be a benchtop model with a strong, corrosion-resistant body</w:t>
            </w:r>
            <w:r w:rsidR="00F54C77">
              <w:rPr>
                <w:rFonts w:ascii="Times New Roman" w:hAnsi="Times New Roman" w:cs="Times New Roman"/>
              </w:rPr>
              <w:t>.</w:t>
            </w:r>
          </w:p>
        </w:tc>
        <w:tc>
          <w:tcPr>
            <w:tcW w:w="1440" w:type="dxa"/>
          </w:tcPr>
          <w:p w14:paraId="54CBB4ED" w14:textId="77777777" w:rsidR="006810E2" w:rsidRPr="00EC131E" w:rsidRDefault="006810E2" w:rsidP="004657B5">
            <w:pPr>
              <w:spacing w:after="0"/>
              <w:rPr>
                <w:rFonts w:ascii="Times New Roman" w:hAnsi="Times New Roman" w:cs="Times New Roman"/>
                <w:bCs/>
              </w:rPr>
            </w:pPr>
          </w:p>
        </w:tc>
        <w:tc>
          <w:tcPr>
            <w:tcW w:w="1710" w:type="dxa"/>
          </w:tcPr>
          <w:p w14:paraId="25E8D69E" w14:textId="77777777" w:rsidR="006810E2" w:rsidRPr="00EC131E" w:rsidRDefault="006810E2" w:rsidP="004657B5">
            <w:pPr>
              <w:spacing w:after="0"/>
              <w:rPr>
                <w:rFonts w:ascii="Times New Roman" w:hAnsi="Times New Roman" w:cs="Times New Roman"/>
                <w:bCs/>
              </w:rPr>
            </w:pPr>
          </w:p>
        </w:tc>
        <w:tc>
          <w:tcPr>
            <w:tcW w:w="1440" w:type="dxa"/>
          </w:tcPr>
          <w:p w14:paraId="707E422A" w14:textId="77777777" w:rsidR="006810E2" w:rsidRPr="00EC131E" w:rsidRDefault="006810E2" w:rsidP="004657B5">
            <w:pPr>
              <w:spacing w:after="0"/>
              <w:rPr>
                <w:rFonts w:ascii="Times New Roman" w:hAnsi="Times New Roman" w:cs="Times New Roman"/>
                <w:bCs/>
              </w:rPr>
            </w:pPr>
          </w:p>
        </w:tc>
      </w:tr>
      <w:tr w:rsidR="003D6361" w:rsidRPr="00EC131E" w14:paraId="1BBF264F" w14:textId="77777777" w:rsidTr="009A20EC">
        <w:tc>
          <w:tcPr>
            <w:tcW w:w="1014" w:type="dxa"/>
          </w:tcPr>
          <w:p w14:paraId="32100617" w14:textId="35031BD9" w:rsidR="003D6361" w:rsidRPr="00F468A8" w:rsidRDefault="009A6335" w:rsidP="004657B5">
            <w:pPr>
              <w:spacing w:after="0"/>
              <w:jc w:val="center"/>
              <w:rPr>
                <w:rFonts w:ascii="Times New Roman" w:eastAsia="Times New Roman" w:hAnsi="Times New Roman" w:cs="Times New Roman"/>
              </w:rPr>
            </w:pPr>
            <w:r>
              <w:rPr>
                <w:rFonts w:ascii="Times New Roman" w:eastAsia="Times New Roman" w:hAnsi="Times New Roman" w:cs="Times New Roman"/>
              </w:rPr>
              <w:t>2.2</w:t>
            </w:r>
          </w:p>
        </w:tc>
        <w:tc>
          <w:tcPr>
            <w:tcW w:w="4566" w:type="dxa"/>
          </w:tcPr>
          <w:p w14:paraId="2BC66571" w14:textId="66D04D93" w:rsidR="003D6361" w:rsidRPr="00EC131E" w:rsidRDefault="003D6361" w:rsidP="00EA1043">
            <w:pPr>
              <w:spacing w:after="0"/>
              <w:jc w:val="both"/>
              <w:rPr>
                <w:rFonts w:ascii="Times New Roman" w:eastAsia="Times New Roman" w:hAnsi="Times New Roman" w:cs="Times New Roman"/>
                <w:b/>
                <w:bCs/>
                <w:color w:val="000000"/>
              </w:rPr>
            </w:pPr>
            <w:r w:rsidRPr="00EA1043">
              <w:rPr>
                <w:rFonts w:ascii="Times New Roman" w:hAnsi="Times New Roman" w:cs="Times New Roman"/>
              </w:rPr>
              <w:t>The centrifuge shall provide stable, low-vibration operation suitable for routine clinical laboratory use.</w:t>
            </w:r>
          </w:p>
        </w:tc>
        <w:tc>
          <w:tcPr>
            <w:tcW w:w="1440" w:type="dxa"/>
          </w:tcPr>
          <w:p w14:paraId="752E65A8" w14:textId="77777777" w:rsidR="003D6361" w:rsidRPr="00EC131E" w:rsidRDefault="003D6361" w:rsidP="004657B5">
            <w:pPr>
              <w:spacing w:after="0"/>
              <w:rPr>
                <w:rFonts w:ascii="Times New Roman" w:eastAsia="Times New Roman" w:hAnsi="Times New Roman" w:cs="Times New Roman"/>
                <w:b/>
                <w:bCs/>
                <w:color w:val="000000"/>
              </w:rPr>
            </w:pPr>
          </w:p>
        </w:tc>
        <w:tc>
          <w:tcPr>
            <w:tcW w:w="1710" w:type="dxa"/>
          </w:tcPr>
          <w:p w14:paraId="0FFED46C" w14:textId="77777777" w:rsidR="003D6361" w:rsidRPr="00EC131E" w:rsidRDefault="003D6361" w:rsidP="004657B5">
            <w:pPr>
              <w:spacing w:after="0"/>
              <w:rPr>
                <w:rFonts w:ascii="Times New Roman" w:eastAsia="Times New Roman" w:hAnsi="Times New Roman" w:cs="Times New Roman"/>
                <w:b/>
                <w:bCs/>
                <w:color w:val="000000"/>
              </w:rPr>
            </w:pPr>
          </w:p>
        </w:tc>
        <w:tc>
          <w:tcPr>
            <w:tcW w:w="1440" w:type="dxa"/>
          </w:tcPr>
          <w:p w14:paraId="3E27E669" w14:textId="77777777" w:rsidR="003D6361" w:rsidRPr="00EC131E" w:rsidRDefault="003D6361" w:rsidP="004657B5">
            <w:pPr>
              <w:spacing w:after="0"/>
              <w:rPr>
                <w:rFonts w:ascii="Times New Roman" w:eastAsia="Times New Roman" w:hAnsi="Times New Roman" w:cs="Times New Roman"/>
                <w:b/>
                <w:bCs/>
                <w:color w:val="000000"/>
              </w:rPr>
            </w:pPr>
          </w:p>
        </w:tc>
      </w:tr>
      <w:tr w:rsidR="006810E2" w:rsidRPr="00EC131E" w14:paraId="16ED58B2" w14:textId="2D28DBFD" w:rsidTr="009A20EC">
        <w:tc>
          <w:tcPr>
            <w:tcW w:w="1014" w:type="dxa"/>
          </w:tcPr>
          <w:p w14:paraId="6094D42D" w14:textId="77777777" w:rsidR="006810E2" w:rsidRPr="00F468A8" w:rsidRDefault="006810E2" w:rsidP="004657B5">
            <w:pPr>
              <w:spacing w:after="0"/>
              <w:jc w:val="center"/>
              <w:rPr>
                <w:rFonts w:ascii="Times New Roman" w:eastAsia="Times New Roman" w:hAnsi="Times New Roman" w:cs="Times New Roman"/>
              </w:rPr>
            </w:pPr>
            <w:r w:rsidRPr="00F468A8">
              <w:rPr>
                <w:rFonts w:ascii="Times New Roman" w:eastAsia="Times New Roman" w:hAnsi="Times New Roman" w:cs="Times New Roman"/>
              </w:rPr>
              <w:t>3</w:t>
            </w:r>
          </w:p>
        </w:tc>
        <w:tc>
          <w:tcPr>
            <w:tcW w:w="4566" w:type="dxa"/>
          </w:tcPr>
          <w:p w14:paraId="489CAB2C" w14:textId="77777777" w:rsidR="006810E2" w:rsidRPr="00EC131E" w:rsidRDefault="006810E2" w:rsidP="004657B5">
            <w:pPr>
              <w:spacing w:after="0"/>
              <w:rPr>
                <w:rFonts w:ascii="Times New Roman" w:eastAsia="Times New Roman" w:hAnsi="Times New Roman" w:cs="Times New Roman"/>
                <w:b/>
                <w:bCs/>
                <w:color w:val="000000"/>
              </w:rPr>
            </w:pPr>
            <w:r w:rsidRPr="00EC131E">
              <w:rPr>
                <w:rFonts w:ascii="Times New Roman" w:eastAsia="Times New Roman" w:hAnsi="Times New Roman" w:cs="Times New Roman"/>
                <w:b/>
                <w:bCs/>
                <w:color w:val="000000"/>
              </w:rPr>
              <w:t>System Configuration</w:t>
            </w:r>
          </w:p>
        </w:tc>
        <w:tc>
          <w:tcPr>
            <w:tcW w:w="1440" w:type="dxa"/>
          </w:tcPr>
          <w:p w14:paraId="3D5F953F" w14:textId="77777777" w:rsidR="006810E2" w:rsidRPr="00EC131E" w:rsidRDefault="006810E2" w:rsidP="004657B5">
            <w:pPr>
              <w:spacing w:after="0"/>
              <w:rPr>
                <w:rFonts w:ascii="Times New Roman" w:eastAsia="Times New Roman" w:hAnsi="Times New Roman" w:cs="Times New Roman"/>
                <w:b/>
                <w:bCs/>
                <w:color w:val="000000"/>
              </w:rPr>
            </w:pPr>
          </w:p>
        </w:tc>
        <w:tc>
          <w:tcPr>
            <w:tcW w:w="1710" w:type="dxa"/>
          </w:tcPr>
          <w:p w14:paraId="45A80639" w14:textId="77777777" w:rsidR="006810E2" w:rsidRPr="00EC131E" w:rsidRDefault="006810E2" w:rsidP="004657B5">
            <w:pPr>
              <w:spacing w:after="0"/>
              <w:rPr>
                <w:rFonts w:ascii="Times New Roman" w:eastAsia="Times New Roman" w:hAnsi="Times New Roman" w:cs="Times New Roman"/>
                <w:b/>
                <w:bCs/>
                <w:color w:val="000000"/>
              </w:rPr>
            </w:pPr>
          </w:p>
        </w:tc>
        <w:tc>
          <w:tcPr>
            <w:tcW w:w="1440" w:type="dxa"/>
          </w:tcPr>
          <w:p w14:paraId="138C42F1" w14:textId="77777777" w:rsidR="006810E2" w:rsidRPr="00EC131E" w:rsidRDefault="006810E2" w:rsidP="004657B5">
            <w:pPr>
              <w:spacing w:after="0"/>
              <w:rPr>
                <w:rFonts w:ascii="Times New Roman" w:eastAsia="Times New Roman" w:hAnsi="Times New Roman" w:cs="Times New Roman"/>
                <w:b/>
                <w:bCs/>
                <w:color w:val="000000"/>
              </w:rPr>
            </w:pPr>
          </w:p>
        </w:tc>
      </w:tr>
      <w:tr w:rsidR="006810E2" w:rsidRPr="00EC131E" w14:paraId="78435E09" w14:textId="77777777" w:rsidTr="009A20EC">
        <w:tc>
          <w:tcPr>
            <w:tcW w:w="1014" w:type="dxa"/>
          </w:tcPr>
          <w:p w14:paraId="10D2FEFF" w14:textId="5ACEB520" w:rsidR="006810E2" w:rsidRPr="00F468A8" w:rsidRDefault="006810E2" w:rsidP="004657B5">
            <w:pPr>
              <w:spacing w:after="0"/>
              <w:jc w:val="center"/>
              <w:rPr>
                <w:rFonts w:ascii="Times New Roman" w:hAnsi="Times New Roman" w:cs="Times New Roman"/>
                <w:iCs/>
              </w:rPr>
            </w:pPr>
            <w:r w:rsidRPr="00F468A8">
              <w:rPr>
                <w:rFonts w:ascii="Times New Roman" w:hAnsi="Times New Roman" w:cs="Times New Roman"/>
                <w:iCs/>
              </w:rPr>
              <w:t>3.1</w:t>
            </w:r>
          </w:p>
        </w:tc>
        <w:tc>
          <w:tcPr>
            <w:tcW w:w="4566" w:type="dxa"/>
          </w:tcPr>
          <w:p w14:paraId="098D3450" w14:textId="30E61655" w:rsidR="006810E2" w:rsidRPr="00EC131E" w:rsidRDefault="006810E2" w:rsidP="004657B5">
            <w:pPr>
              <w:spacing w:after="0"/>
              <w:jc w:val="both"/>
              <w:rPr>
                <w:rFonts w:ascii="Times New Roman" w:hAnsi="Times New Roman" w:cs="Times New Roman"/>
                <w:bCs/>
              </w:rPr>
            </w:pPr>
            <w:r w:rsidRPr="00BB31D1">
              <w:rPr>
                <w:rFonts w:ascii="Times New Roman" w:hAnsi="Times New Roman" w:cs="Times New Roman"/>
                <w:b/>
                <w:bCs/>
              </w:rPr>
              <w:t>Centrifuge</w:t>
            </w:r>
            <w:r w:rsidRPr="00EC131E">
              <w:rPr>
                <w:rFonts w:ascii="Times New Roman" w:hAnsi="Times New Roman" w:cs="Times New Roman"/>
              </w:rPr>
              <w:t xml:space="preserve"> – benchtop type, minimum 8-tube capacity, compatible with 10–15 ml tubes.</w:t>
            </w:r>
          </w:p>
        </w:tc>
        <w:tc>
          <w:tcPr>
            <w:tcW w:w="1440" w:type="dxa"/>
          </w:tcPr>
          <w:p w14:paraId="091C92F8" w14:textId="77777777" w:rsidR="006810E2" w:rsidRPr="00EC131E" w:rsidRDefault="006810E2" w:rsidP="004657B5">
            <w:pPr>
              <w:spacing w:after="0"/>
              <w:rPr>
                <w:rFonts w:ascii="Times New Roman" w:hAnsi="Times New Roman" w:cs="Times New Roman"/>
                <w:bCs/>
              </w:rPr>
            </w:pPr>
          </w:p>
        </w:tc>
        <w:tc>
          <w:tcPr>
            <w:tcW w:w="1710" w:type="dxa"/>
          </w:tcPr>
          <w:p w14:paraId="283EE686" w14:textId="77777777" w:rsidR="006810E2" w:rsidRPr="00EC131E" w:rsidRDefault="006810E2" w:rsidP="004657B5">
            <w:pPr>
              <w:spacing w:after="0"/>
              <w:rPr>
                <w:rFonts w:ascii="Times New Roman" w:hAnsi="Times New Roman" w:cs="Times New Roman"/>
                <w:bCs/>
              </w:rPr>
            </w:pPr>
          </w:p>
        </w:tc>
        <w:tc>
          <w:tcPr>
            <w:tcW w:w="1440" w:type="dxa"/>
          </w:tcPr>
          <w:p w14:paraId="101E5F86" w14:textId="77777777" w:rsidR="006810E2" w:rsidRPr="00EC131E" w:rsidRDefault="006810E2" w:rsidP="004657B5">
            <w:pPr>
              <w:spacing w:after="0"/>
              <w:rPr>
                <w:rFonts w:ascii="Times New Roman" w:hAnsi="Times New Roman" w:cs="Times New Roman"/>
                <w:bCs/>
              </w:rPr>
            </w:pPr>
          </w:p>
        </w:tc>
      </w:tr>
      <w:tr w:rsidR="006810E2" w:rsidRPr="00EC131E" w14:paraId="18F6F1EF" w14:textId="54EABE91" w:rsidTr="009A20EC">
        <w:tc>
          <w:tcPr>
            <w:tcW w:w="1014" w:type="dxa"/>
          </w:tcPr>
          <w:p w14:paraId="0F3AE5F8" w14:textId="77777777" w:rsidR="006810E2" w:rsidRPr="00E248E7" w:rsidRDefault="006810E2" w:rsidP="004657B5">
            <w:pPr>
              <w:spacing w:after="0"/>
              <w:jc w:val="center"/>
              <w:rPr>
                <w:rFonts w:ascii="Times New Roman" w:hAnsi="Times New Roman" w:cs="Times New Roman"/>
                <w:b/>
                <w:bCs/>
                <w:iCs/>
              </w:rPr>
            </w:pPr>
            <w:r w:rsidRPr="00E248E7">
              <w:rPr>
                <w:rFonts w:ascii="Times New Roman" w:hAnsi="Times New Roman" w:cs="Times New Roman"/>
                <w:b/>
                <w:bCs/>
                <w:iCs/>
              </w:rPr>
              <w:t>4</w:t>
            </w:r>
          </w:p>
        </w:tc>
        <w:tc>
          <w:tcPr>
            <w:tcW w:w="4566" w:type="dxa"/>
          </w:tcPr>
          <w:p w14:paraId="619511AD" w14:textId="77777777" w:rsidR="006810E2" w:rsidRPr="00EC131E" w:rsidRDefault="006810E2" w:rsidP="004657B5">
            <w:pPr>
              <w:spacing w:after="0"/>
              <w:rPr>
                <w:rFonts w:ascii="Times New Roman" w:hAnsi="Times New Roman" w:cs="Times New Roman"/>
              </w:rPr>
            </w:pPr>
            <w:r w:rsidRPr="00EC131E">
              <w:rPr>
                <w:rFonts w:ascii="Times New Roman" w:hAnsi="Times New Roman" w:cs="Times New Roman"/>
                <w:b/>
                <w:bCs/>
              </w:rPr>
              <w:t>Technical Specifications</w:t>
            </w:r>
          </w:p>
        </w:tc>
        <w:tc>
          <w:tcPr>
            <w:tcW w:w="1440" w:type="dxa"/>
          </w:tcPr>
          <w:p w14:paraId="2ED41358" w14:textId="77777777" w:rsidR="006810E2" w:rsidRPr="00EC131E" w:rsidRDefault="006810E2" w:rsidP="004657B5">
            <w:pPr>
              <w:spacing w:after="0"/>
              <w:rPr>
                <w:rFonts w:ascii="Times New Roman" w:hAnsi="Times New Roman" w:cs="Times New Roman"/>
                <w:b/>
                <w:bCs/>
              </w:rPr>
            </w:pPr>
          </w:p>
        </w:tc>
        <w:tc>
          <w:tcPr>
            <w:tcW w:w="1710" w:type="dxa"/>
          </w:tcPr>
          <w:p w14:paraId="5517517A" w14:textId="77777777" w:rsidR="006810E2" w:rsidRPr="00EC131E" w:rsidRDefault="006810E2" w:rsidP="004657B5">
            <w:pPr>
              <w:spacing w:after="0"/>
              <w:rPr>
                <w:rFonts w:ascii="Times New Roman" w:hAnsi="Times New Roman" w:cs="Times New Roman"/>
                <w:b/>
                <w:bCs/>
              </w:rPr>
            </w:pPr>
          </w:p>
        </w:tc>
        <w:tc>
          <w:tcPr>
            <w:tcW w:w="1440" w:type="dxa"/>
          </w:tcPr>
          <w:p w14:paraId="4C9D9A97" w14:textId="77777777" w:rsidR="006810E2" w:rsidRPr="00EC131E" w:rsidRDefault="006810E2" w:rsidP="004657B5">
            <w:pPr>
              <w:spacing w:after="0"/>
              <w:rPr>
                <w:rFonts w:ascii="Times New Roman" w:hAnsi="Times New Roman" w:cs="Times New Roman"/>
                <w:b/>
                <w:bCs/>
              </w:rPr>
            </w:pPr>
          </w:p>
        </w:tc>
      </w:tr>
      <w:tr w:rsidR="006810E2" w:rsidRPr="00EC131E" w14:paraId="7B8E2F36" w14:textId="77777777" w:rsidTr="009A20EC">
        <w:tc>
          <w:tcPr>
            <w:tcW w:w="1014" w:type="dxa"/>
          </w:tcPr>
          <w:p w14:paraId="28DACCC1" w14:textId="1D1A1A86" w:rsidR="006810E2" w:rsidRPr="00F468A8" w:rsidRDefault="006810E2" w:rsidP="004657B5">
            <w:pPr>
              <w:spacing w:after="0"/>
              <w:jc w:val="center"/>
              <w:rPr>
                <w:rFonts w:ascii="Times New Roman" w:hAnsi="Times New Roman" w:cs="Times New Roman"/>
                <w:iCs/>
              </w:rPr>
            </w:pPr>
            <w:r w:rsidRPr="00F468A8">
              <w:rPr>
                <w:rFonts w:ascii="Times New Roman" w:hAnsi="Times New Roman" w:cs="Times New Roman"/>
                <w:iCs/>
              </w:rPr>
              <w:t>4.1</w:t>
            </w:r>
          </w:p>
        </w:tc>
        <w:tc>
          <w:tcPr>
            <w:tcW w:w="4566" w:type="dxa"/>
          </w:tcPr>
          <w:p w14:paraId="6CEDC9E6" w14:textId="1D1A36E5" w:rsidR="006810E2" w:rsidRPr="00EC131E" w:rsidRDefault="006810E2" w:rsidP="00FB6E50">
            <w:pPr>
              <w:spacing w:after="0"/>
              <w:jc w:val="both"/>
              <w:rPr>
                <w:rFonts w:ascii="Times New Roman" w:hAnsi="Times New Roman" w:cs="Times New Roman"/>
              </w:rPr>
            </w:pPr>
            <w:r w:rsidRPr="00EC131E">
              <w:rPr>
                <w:rFonts w:ascii="Times New Roman" w:hAnsi="Times New Roman" w:cs="Times New Roman"/>
              </w:rPr>
              <w:t>Microprocessor-controlled, programmable centrifuge with swing-out rotor or equivalent suitable for clinical use, with tube holders.</w:t>
            </w:r>
          </w:p>
        </w:tc>
        <w:tc>
          <w:tcPr>
            <w:tcW w:w="1440" w:type="dxa"/>
          </w:tcPr>
          <w:p w14:paraId="796768D3" w14:textId="77777777" w:rsidR="006810E2" w:rsidRPr="00EC131E" w:rsidRDefault="006810E2" w:rsidP="004657B5">
            <w:pPr>
              <w:spacing w:after="0"/>
              <w:rPr>
                <w:rFonts w:ascii="Times New Roman" w:hAnsi="Times New Roman" w:cs="Times New Roman"/>
              </w:rPr>
            </w:pPr>
          </w:p>
        </w:tc>
        <w:tc>
          <w:tcPr>
            <w:tcW w:w="1710" w:type="dxa"/>
          </w:tcPr>
          <w:p w14:paraId="0F2D52A1" w14:textId="77777777" w:rsidR="006810E2" w:rsidRPr="00EC131E" w:rsidRDefault="006810E2" w:rsidP="004657B5">
            <w:pPr>
              <w:spacing w:after="0"/>
              <w:rPr>
                <w:rFonts w:ascii="Times New Roman" w:hAnsi="Times New Roman" w:cs="Times New Roman"/>
              </w:rPr>
            </w:pPr>
          </w:p>
        </w:tc>
        <w:tc>
          <w:tcPr>
            <w:tcW w:w="1440" w:type="dxa"/>
          </w:tcPr>
          <w:p w14:paraId="58C79439" w14:textId="77777777" w:rsidR="006810E2" w:rsidRPr="00EC131E" w:rsidRDefault="006810E2" w:rsidP="004657B5">
            <w:pPr>
              <w:spacing w:after="0"/>
              <w:rPr>
                <w:rFonts w:ascii="Times New Roman" w:hAnsi="Times New Roman" w:cs="Times New Roman"/>
              </w:rPr>
            </w:pPr>
          </w:p>
        </w:tc>
      </w:tr>
      <w:tr w:rsidR="006810E2" w:rsidRPr="00EC131E" w14:paraId="70BEF00A" w14:textId="77777777" w:rsidTr="009A20EC">
        <w:tc>
          <w:tcPr>
            <w:tcW w:w="1014" w:type="dxa"/>
          </w:tcPr>
          <w:p w14:paraId="3C7C00B4" w14:textId="0D7838E3" w:rsidR="006810E2" w:rsidRPr="00F468A8" w:rsidRDefault="006810E2" w:rsidP="004657B5">
            <w:pPr>
              <w:spacing w:after="0"/>
              <w:jc w:val="center"/>
              <w:rPr>
                <w:rFonts w:ascii="Times New Roman" w:hAnsi="Times New Roman" w:cs="Times New Roman"/>
                <w:iCs/>
              </w:rPr>
            </w:pPr>
            <w:r w:rsidRPr="00F468A8">
              <w:rPr>
                <w:rFonts w:ascii="Times New Roman" w:hAnsi="Times New Roman" w:cs="Times New Roman"/>
                <w:iCs/>
              </w:rPr>
              <w:t>4.2</w:t>
            </w:r>
          </w:p>
        </w:tc>
        <w:tc>
          <w:tcPr>
            <w:tcW w:w="4566" w:type="dxa"/>
          </w:tcPr>
          <w:p w14:paraId="7C33C7B0" w14:textId="015D96E0" w:rsidR="006810E2" w:rsidRPr="00EC131E" w:rsidRDefault="006810E2" w:rsidP="004657B5">
            <w:pPr>
              <w:spacing w:after="0"/>
              <w:jc w:val="both"/>
              <w:rPr>
                <w:rFonts w:ascii="Times New Roman" w:hAnsi="Times New Roman" w:cs="Times New Roman"/>
              </w:rPr>
            </w:pPr>
            <w:r w:rsidRPr="00EC131E">
              <w:rPr>
                <w:rFonts w:ascii="Times New Roman" w:hAnsi="Times New Roman" w:cs="Times New Roman"/>
              </w:rPr>
              <w:t xml:space="preserve">The unit shall include all standard accessories, adapters, and tube holders compatible with a minimum of 8 tubes of standard 10 ml </w:t>
            </w:r>
            <w:r w:rsidR="00F5164A">
              <w:rPr>
                <w:rFonts w:ascii="Times New Roman" w:hAnsi="Times New Roman" w:cs="Times New Roman"/>
              </w:rPr>
              <w:t>to</w:t>
            </w:r>
            <w:r w:rsidRPr="00EC131E">
              <w:rPr>
                <w:rFonts w:ascii="Times New Roman" w:hAnsi="Times New Roman" w:cs="Times New Roman"/>
              </w:rPr>
              <w:t xml:space="preserve"> 15 ml capacity.</w:t>
            </w:r>
          </w:p>
        </w:tc>
        <w:tc>
          <w:tcPr>
            <w:tcW w:w="1440" w:type="dxa"/>
          </w:tcPr>
          <w:p w14:paraId="6980A405" w14:textId="77777777" w:rsidR="006810E2" w:rsidRPr="00EC131E" w:rsidRDefault="006810E2" w:rsidP="004657B5">
            <w:pPr>
              <w:spacing w:after="0"/>
              <w:rPr>
                <w:rFonts w:ascii="Times New Roman" w:hAnsi="Times New Roman" w:cs="Times New Roman"/>
              </w:rPr>
            </w:pPr>
          </w:p>
        </w:tc>
        <w:tc>
          <w:tcPr>
            <w:tcW w:w="1710" w:type="dxa"/>
          </w:tcPr>
          <w:p w14:paraId="0721420A" w14:textId="77777777" w:rsidR="006810E2" w:rsidRPr="00EC131E" w:rsidRDefault="006810E2" w:rsidP="004657B5">
            <w:pPr>
              <w:spacing w:after="0"/>
              <w:rPr>
                <w:rFonts w:ascii="Times New Roman" w:hAnsi="Times New Roman" w:cs="Times New Roman"/>
              </w:rPr>
            </w:pPr>
          </w:p>
        </w:tc>
        <w:tc>
          <w:tcPr>
            <w:tcW w:w="1440" w:type="dxa"/>
          </w:tcPr>
          <w:p w14:paraId="21EF3487" w14:textId="77777777" w:rsidR="006810E2" w:rsidRPr="00EC131E" w:rsidRDefault="006810E2" w:rsidP="004657B5">
            <w:pPr>
              <w:spacing w:after="0"/>
              <w:rPr>
                <w:rFonts w:ascii="Times New Roman" w:hAnsi="Times New Roman" w:cs="Times New Roman"/>
              </w:rPr>
            </w:pPr>
          </w:p>
        </w:tc>
      </w:tr>
      <w:tr w:rsidR="006810E2" w:rsidRPr="00EC131E" w14:paraId="10F014A3" w14:textId="77777777" w:rsidTr="009A20EC">
        <w:tc>
          <w:tcPr>
            <w:tcW w:w="1014" w:type="dxa"/>
          </w:tcPr>
          <w:p w14:paraId="49FE8749" w14:textId="582B0467" w:rsidR="006810E2" w:rsidRPr="00F468A8" w:rsidRDefault="006810E2" w:rsidP="004657B5">
            <w:pPr>
              <w:spacing w:after="0"/>
              <w:jc w:val="center"/>
              <w:rPr>
                <w:rFonts w:ascii="Times New Roman" w:hAnsi="Times New Roman" w:cs="Times New Roman"/>
                <w:iCs/>
              </w:rPr>
            </w:pPr>
            <w:r w:rsidRPr="00F468A8">
              <w:rPr>
                <w:rFonts w:ascii="Times New Roman" w:hAnsi="Times New Roman" w:cs="Times New Roman"/>
                <w:iCs/>
              </w:rPr>
              <w:t>4.3</w:t>
            </w:r>
          </w:p>
        </w:tc>
        <w:tc>
          <w:tcPr>
            <w:tcW w:w="4566" w:type="dxa"/>
          </w:tcPr>
          <w:p w14:paraId="4498CC98" w14:textId="28C5874F" w:rsidR="006810E2" w:rsidRPr="00EC131E" w:rsidRDefault="006810E2" w:rsidP="004657B5">
            <w:pPr>
              <w:spacing w:after="0"/>
              <w:jc w:val="both"/>
              <w:rPr>
                <w:rFonts w:ascii="Times New Roman" w:hAnsi="Times New Roman" w:cs="Times New Roman"/>
                <w:b/>
                <w:bCs/>
              </w:rPr>
            </w:pPr>
            <w:r w:rsidRPr="00BB31D1">
              <w:rPr>
                <w:rFonts w:ascii="Times New Roman" w:hAnsi="Times New Roman" w:cs="Times New Roman"/>
                <w:b/>
                <w:bCs/>
              </w:rPr>
              <w:t>Performance:</w:t>
            </w:r>
            <w:r w:rsidRPr="00EC131E">
              <w:rPr>
                <w:rFonts w:ascii="Times New Roman" w:hAnsi="Times New Roman" w:cs="Times New Roman"/>
              </w:rPr>
              <w:t xml:space="preserve"> Speed range up to 4500 RPM or better with maximum RCF of 2400 × g or higher. Speed control shall allow precise adjustment suitable for routine clinical applications.</w:t>
            </w:r>
          </w:p>
        </w:tc>
        <w:tc>
          <w:tcPr>
            <w:tcW w:w="1440" w:type="dxa"/>
          </w:tcPr>
          <w:p w14:paraId="34EDAB3A" w14:textId="77777777" w:rsidR="006810E2" w:rsidRPr="00EC131E" w:rsidRDefault="006810E2" w:rsidP="004657B5">
            <w:pPr>
              <w:spacing w:after="0"/>
              <w:rPr>
                <w:rFonts w:ascii="Times New Roman" w:hAnsi="Times New Roman" w:cs="Times New Roman"/>
              </w:rPr>
            </w:pPr>
          </w:p>
        </w:tc>
        <w:tc>
          <w:tcPr>
            <w:tcW w:w="1710" w:type="dxa"/>
          </w:tcPr>
          <w:p w14:paraId="1CCE98E7" w14:textId="77777777" w:rsidR="006810E2" w:rsidRPr="00EC131E" w:rsidRDefault="006810E2" w:rsidP="004657B5">
            <w:pPr>
              <w:spacing w:after="0"/>
              <w:rPr>
                <w:rFonts w:ascii="Times New Roman" w:hAnsi="Times New Roman" w:cs="Times New Roman"/>
              </w:rPr>
            </w:pPr>
          </w:p>
        </w:tc>
        <w:tc>
          <w:tcPr>
            <w:tcW w:w="1440" w:type="dxa"/>
          </w:tcPr>
          <w:p w14:paraId="3CCC9EAD" w14:textId="77777777" w:rsidR="006810E2" w:rsidRPr="00EC131E" w:rsidRDefault="006810E2" w:rsidP="004657B5">
            <w:pPr>
              <w:spacing w:after="0"/>
              <w:rPr>
                <w:rFonts w:ascii="Times New Roman" w:hAnsi="Times New Roman" w:cs="Times New Roman"/>
              </w:rPr>
            </w:pPr>
          </w:p>
        </w:tc>
      </w:tr>
      <w:tr w:rsidR="006810E2" w:rsidRPr="00EC131E" w14:paraId="52ABD814" w14:textId="77777777" w:rsidTr="009A20EC">
        <w:tc>
          <w:tcPr>
            <w:tcW w:w="1014" w:type="dxa"/>
          </w:tcPr>
          <w:p w14:paraId="0CD9EA9D" w14:textId="1F55A799" w:rsidR="006810E2" w:rsidRPr="00F468A8" w:rsidRDefault="006810E2" w:rsidP="004657B5">
            <w:pPr>
              <w:spacing w:after="0"/>
              <w:jc w:val="center"/>
              <w:rPr>
                <w:rFonts w:ascii="Times New Roman" w:hAnsi="Times New Roman" w:cs="Times New Roman"/>
                <w:iCs/>
              </w:rPr>
            </w:pPr>
            <w:r w:rsidRPr="00F468A8">
              <w:rPr>
                <w:rFonts w:ascii="Times New Roman" w:hAnsi="Times New Roman" w:cs="Times New Roman"/>
                <w:iCs/>
              </w:rPr>
              <w:t>4.4</w:t>
            </w:r>
          </w:p>
        </w:tc>
        <w:tc>
          <w:tcPr>
            <w:tcW w:w="4566" w:type="dxa"/>
          </w:tcPr>
          <w:p w14:paraId="1F0A371E" w14:textId="6AAD2343" w:rsidR="006810E2" w:rsidRPr="00EC131E" w:rsidRDefault="006810E2" w:rsidP="004657B5">
            <w:pPr>
              <w:spacing w:after="0"/>
              <w:jc w:val="both"/>
              <w:rPr>
                <w:rFonts w:ascii="Times New Roman" w:hAnsi="Times New Roman" w:cs="Times New Roman"/>
              </w:rPr>
            </w:pPr>
            <w:r w:rsidRPr="00BB31D1">
              <w:rPr>
                <w:rFonts w:ascii="Times New Roman" w:hAnsi="Times New Roman" w:cs="Times New Roman"/>
                <w:b/>
                <w:bCs/>
              </w:rPr>
              <w:t>Motor:</w:t>
            </w:r>
            <w:r w:rsidRPr="00EC131E">
              <w:rPr>
                <w:rFonts w:ascii="Times New Roman" w:hAnsi="Times New Roman" w:cs="Times New Roman"/>
              </w:rPr>
              <w:t xml:space="preserve"> Maintenance-free motor with thermal protection, suitable for continuous clinical laboratory operation.</w:t>
            </w:r>
          </w:p>
        </w:tc>
        <w:tc>
          <w:tcPr>
            <w:tcW w:w="1440" w:type="dxa"/>
          </w:tcPr>
          <w:p w14:paraId="65F14892" w14:textId="77777777" w:rsidR="006810E2" w:rsidRPr="00EC131E" w:rsidRDefault="006810E2" w:rsidP="004657B5">
            <w:pPr>
              <w:spacing w:after="0"/>
              <w:rPr>
                <w:rFonts w:ascii="Times New Roman" w:hAnsi="Times New Roman" w:cs="Times New Roman"/>
              </w:rPr>
            </w:pPr>
          </w:p>
        </w:tc>
        <w:tc>
          <w:tcPr>
            <w:tcW w:w="1710" w:type="dxa"/>
          </w:tcPr>
          <w:p w14:paraId="7479FE99" w14:textId="77777777" w:rsidR="006810E2" w:rsidRPr="00EC131E" w:rsidRDefault="006810E2" w:rsidP="004657B5">
            <w:pPr>
              <w:spacing w:after="0"/>
              <w:rPr>
                <w:rFonts w:ascii="Times New Roman" w:hAnsi="Times New Roman" w:cs="Times New Roman"/>
              </w:rPr>
            </w:pPr>
          </w:p>
        </w:tc>
        <w:tc>
          <w:tcPr>
            <w:tcW w:w="1440" w:type="dxa"/>
          </w:tcPr>
          <w:p w14:paraId="07293390" w14:textId="77777777" w:rsidR="006810E2" w:rsidRPr="00EC131E" w:rsidRDefault="006810E2" w:rsidP="004657B5">
            <w:pPr>
              <w:spacing w:after="0"/>
              <w:rPr>
                <w:rFonts w:ascii="Times New Roman" w:hAnsi="Times New Roman" w:cs="Times New Roman"/>
              </w:rPr>
            </w:pPr>
          </w:p>
        </w:tc>
      </w:tr>
      <w:tr w:rsidR="006810E2" w:rsidRPr="00EC131E" w14:paraId="73562F2F" w14:textId="77777777" w:rsidTr="009A20EC">
        <w:tc>
          <w:tcPr>
            <w:tcW w:w="1014" w:type="dxa"/>
          </w:tcPr>
          <w:p w14:paraId="7F2842E9" w14:textId="7A38163A" w:rsidR="006810E2" w:rsidRPr="00F468A8" w:rsidRDefault="006810E2" w:rsidP="004657B5">
            <w:pPr>
              <w:spacing w:after="0"/>
              <w:jc w:val="center"/>
              <w:rPr>
                <w:rFonts w:ascii="Times New Roman" w:hAnsi="Times New Roman" w:cs="Times New Roman"/>
                <w:iCs/>
              </w:rPr>
            </w:pPr>
            <w:r w:rsidRPr="00F468A8">
              <w:rPr>
                <w:rFonts w:ascii="Times New Roman" w:hAnsi="Times New Roman" w:cs="Times New Roman"/>
                <w:iCs/>
              </w:rPr>
              <w:t>4.5</w:t>
            </w:r>
          </w:p>
        </w:tc>
        <w:tc>
          <w:tcPr>
            <w:tcW w:w="4566" w:type="dxa"/>
          </w:tcPr>
          <w:p w14:paraId="469BDAE2" w14:textId="04C615E9" w:rsidR="006810E2" w:rsidRPr="00EC131E" w:rsidRDefault="006810E2" w:rsidP="004657B5">
            <w:pPr>
              <w:spacing w:after="0"/>
              <w:jc w:val="both"/>
              <w:rPr>
                <w:rFonts w:ascii="Times New Roman" w:hAnsi="Times New Roman" w:cs="Times New Roman"/>
              </w:rPr>
            </w:pPr>
            <w:r w:rsidRPr="00EC131E">
              <w:rPr>
                <w:rFonts w:ascii="Times New Roman" w:hAnsi="Times New Roman" w:cs="Times New Roman"/>
              </w:rPr>
              <w:t xml:space="preserve">It should have digital display for RPM and RCF with adjustable digital timer up to 60 minutes. </w:t>
            </w:r>
          </w:p>
        </w:tc>
        <w:tc>
          <w:tcPr>
            <w:tcW w:w="1440" w:type="dxa"/>
          </w:tcPr>
          <w:p w14:paraId="6428DBDA" w14:textId="77777777" w:rsidR="006810E2" w:rsidRPr="00EC131E" w:rsidRDefault="006810E2" w:rsidP="004657B5">
            <w:pPr>
              <w:spacing w:after="0"/>
              <w:rPr>
                <w:rFonts w:ascii="Times New Roman" w:hAnsi="Times New Roman" w:cs="Times New Roman"/>
              </w:rPr>
            </w:pPr>
          </w:p>
        </w:tc>
        <w:tc>
          <w:tcPr>
            <w:tcW w:w="1710" w:type="dxa"/>
          </w:tcPr>
          <w:p w14:paraId="0E872C8A" w14:textId="77777777" w:rsidR="006810E2" w:rsidRPr="00EC131E" w:rsidRDefault="006810E2" w:rsidP="004657B5">
            <w:pPr>
              <w:spacing w:after="0"/>
              <w:rPr>
                <w:rFonts w:ascii="Times New Roman" w:hAnsi="Times New Roman" w:cs="Times New Roman"/>
              </w:rPr>
            </w:pPr>
          </w:p>
        </w:tc>
        <w:tc>
          <w:tcPr>
            <w:tcW w:w="1440" w:type="dxa"/>
          </w:tcPr>
          <w:p w14:paraId="72C464A6" w14:textId="77777777" w:rsidR="006810E2" w:rsidRPr="00EC131E" w:rsidRDefault="006810E2" w:rsidP="004657B5">
            <w:pPr>
              <w:spacing w:after="0"/>
              <w:rPr>
                <w:rFonts w:ascii="Times New Roman" w:hAnsi="Times New Roman" w:cs="Times New Roman"/>
              </w:rPr>
            </w:pPr>
          </w:p>
        </w:tc>
      </w:tr>
      <w:tr w:rsidR="006810E2" w:rsidRPr="00EC131E" w14:paraId="75B67B50" w14:textId="77777777" w:rsidTr="009A20EC">
        <w:tc>
          <w:tcPr>
            <w:tcW w:w="1014" w:type="dxa"/>
          </w:tcPr>
          <w:p w14:paraId="7E6034A0" w14:textId="0BFE7E9A" w:rsidR="006810E2" w:rsidRPr="00F468A8" w:rsidRDefault="006810E2" w:rsidP="004657B5">
            <w:pPr>
              <w:spacing w:after="0"/>
              <w:jc w:val="center"/>
              <w:rPr>
                <w:rFonts w:ascii="Times New Roman" w:hAnsi="Times New Roman" w:cs="Times New Roman"/>
                <w:iCs/>
              </w:rPr>
            </w:pPr>
            <w:r w:rsidRPr="00F468A8">
              <w:rPr>
                <w:rFonts w:ascii="Times New Roman" w:hAnsi="Times New Roman" w:cs="Times New Roman"/>
                <w:iCs/>
              </w:rPr>
              <w:lastRenderedPageBreak/>
              <w:t>4.6</w:t>
            </w:r>
          </w:p>
        </w:tc>
        <w:tc>
          <w:tcPr>
            <w:tcW w:w="4566" w:type="dxa"/>
          </w:tcPr>
          <w:p w14:paraId="4BCFD6FC" w14:textId="61F54763" w:rsidR="006810E2" w:rsidRPr="00EC131E" w:rsidRDefault="006810E2" w:rsidP="004657B5">
            <w:pPr>
              <w:spacing w:after="0"/>
              <w:jc w:val="both"/>
              <w:rPr>
                <w:rFonts w:ascii="Times New Roman" w:hAnsi="Times New Roman" w:cs="Times New Roman"/>
              </w:rPr>
            </w:pPr>
            <w:r w:rsidRPr="00EC131E">
              <w:rPr>
                <w:rFonts w:ascii="Times New Roman" w:hAnsi="Times New Roman" w:cs="Times New Roman"/>
              </w:rPr>
              <w:t>It should have lid lock sensor, door open sensor and automatic imbalance detection with safety cut-off.</w:t>
            </w:r>
          </w:p>
        </w:tc>
        <w:tc>
          <w:tcPr>
            <w:tcW w:w="1440" w:type="dxa"/>
          </w:tcPr>
          <w:p w14:paraId="7F775AEF" w14:textId="77777777" w:rsidR="006810E2" w:rsidRPr="00EC131E" w:rsidRDefault="006810E2" w:rsidP="004657B5">
            <w:pPr>
              <w:spacing w:after="0"/>
              <w:rPr>
                <w:rFonts w:ascii="Times New Roman" w:hAnsi="Times New Roman" w:cs="Times New Roman"/>
              </w:rPr>
            </w:pPr>
          </w:p>
        </w:tc>
        <w:tc>
          <w:tcPr>
            <w:tcW w:w="1710" w:type="dxa"/>
          </w:tcPr>
          <w:p w14:paraId="20E8776A" w14:textId="77777777" w:rsidR="006810E2" w:rsidRPr="00EC131E" w:rsidRDefault="006810E2" w:rsidP="004657B5">
            <w:pPr>
              <w:spacing w:after="0"/>
              <w:rPr>
                <w:rFonts w:ascii="Times New Roman" w:hAnsi="Times New Roman" w:cs="Times New Roman"/>
              </w:rPr>
            </w:pPr>
          </w:p>
        </w:tc>
        <w:tc>
          <w:tcPr>
            <w:tcW w:w="1440" w:type="dxa"/>
          </w:tcPr>
          <w:p w14:paraId="1139E943" w14:textId="77777777" w:rsidR="006810E2" w:rsidRPr="00EC131E" w:rsidRDefault="006810E2" w:rsidP="004657B5">
            <w:pPr>
              <w:spacing w:after="0"/>
              <w:rPr>
                <w:rFonts w:ascii="Times New Roman" w:hAnsi="Times New Roman" w:cs="Times New Roman"/>
              </w:rPr>
            </w:pPr>
          </w:p>
        </w:tc>
      </w:tr>
      <w:tr w:rsidR="006810E2" w:rsidRPr="00EC131E" w14:paraId="64790FB2" w14:textId="49AFF817" w:rsidTr="009A20EC">
        <w:tc>
          <w:tcPr>
            <w:tcW w:w="1014" w:type="dxa"/>
          </w:tcPr>
          <w:p w14:paraId="60B893FC" w14:textId="77777777" w:rsidR="006810E2" w:rsidRPr="00E248E7" w:rsidRDefault="006810E2" w:rsidP="004657B5">
            <w:pPr>
              <w:spacing w:after="0"/>
              <w:jc w:val="center"/>
              <w:rPr>
                <w:rFonts w:ascii="Times New Roman" w:hAnsi="Times New Roman" w:cs="Times New Roman"/>
                <w:b/>
                <w:bCs/>
                <w:iCs/>
              </w:rPr>
            </w:pPr>
            <w:r w:rsidRPr="00E248E7">
              <w:rPr>
                <w:rFonts w:ascii="Times New Roman" w:hAnsi="Times New Roman" w:cs="Times New Roman"/>
                <w:b/>
                <w:bCs/>
                <w:iCs/>
              </w:rPr>
              <w:t>5</w:t>
            </w:r>
          </w:p>
        </w:tc>
        <w:tc>
          <w:tcPr>
            <w:tcW w:w="4566" w:type="dxa"/>
          </w:tcPr>
          <w:p w14:paraId="24121FBD" w14:textId="77777777" w:rsidR="006810E2" w:rsidRPr="00EC131E" w:rsidRDefault="006810E2" w:rsidP="004657B5">
            <w:pPr>
              <w:spacing w:after="0"/>
              <w:jc w:val="both"/>
              <w:rPr>
                <w:rFonts w:ascii="Times New Roman" w:hAnsi="Times New Roman" w:cs="Times New Roman"/>
                <w:b/>
              </w:rPr>
            </w:pPr>
            <w:r w:rsidRPr="00EC131E">
              <w:rPr>
                <w:rFonts w:ascii="Times New Roman" w:hAnsi="Times New Roman" w:cs="Times New Roman"/>
                <w:b/>
                <w:bCs/>
              </w:rPr>
              <w:t>Accessories, Spares and Consumables</w:t>
            </w:r>
          </w:p>
        </w:tc>
        <w:tc>
          <w:tcPr>
            <w:tcW w:w="1440" w:type="dxa"/>
          </w:tcPr>
          <w:p w14:paraId="66584C6E" w14:textId="77777777" w:rsidR="006810E2" w:rsidRPr="00EC131E" w:rsidRDefault="006810E2" w:rsidP="004657B5">
            <w:pPr>
              <w:spacing w:after="0"/>
              <w:rPr>
                <w:rFonts w:ascii="Times New Roman" w:hAnsi="Times New Roman" w:cs="Times New Roman"/>
                <w:b/>
                <w:bCs/>
              </w:rPr>
            </w:pPr>
          </w:p>
        </w:tc>
        <w:tc>
          <w:tcPr>
            <w:tcW w:w="1710" w:type="dxa"/>
          </w:tcPr>
          <w:p w14:paraId="1A5DBF2E" w14:textId="77777777" w:rsidR="006810E2" w:rsidRPr="00EC131E" w:rsidRDefault="006810E2" w:rsidP="004657B5">
            <w:pPr>
              <w:spacing w:after="0"/>
              <w:rPr>
                <w:rFonts w:ascii="Times New Roman" w:hAnsi="Times New Roman" w:cs="Times New Roman"/>
                <w:b/>
                <w:bCs/>
              </w:rPr>
            </w:pPr>
          </w:p>
        </w:tc>
        <w:tc>
          <w:tcPr>
            <w:tcW w:w="1440" w:type="dxa"/>
          </w:tcPr>
          <w:p w14:paraId="7ECD75B9" w14:textId="77777777" w:rsidR="006810E2" w:rsidRPr="00EC131E" w:rsidRDefault="006810E2" w:rsidP="004657B5">
            <w:pPr>
              <w:spacing w:after="0"/>
              <w:rPr>
                <w:rFonts w:ascii="Times New Roman" w:hAnsi="Times New Roman" w:cs="Times New Roman"/>
                <w:b/>
                <w:bCs/>
              </w:rPr>
            </w:pPr>
          </w:p>
        </w:tc>
      </w:tr>
      <w:tr w:rsidR="006810E2" w:rsidRPr="00EC131E" w14:paraId="17991CCF" w14:textId="77777777" w:rsidTr="009A20EC">
        <w:tc>
          <w:tcPr>
            <w:tcW w:w="1014" w:type="dxa"/>
          </w:tcPr>
          <w:p w14:paraId="256CE08A" w14:textId="27C7BE19" w:rsidR="006810E2" w:rsidRPr="00F468A8" w:rsidRDefault="006810E2" w:rsidP="004657B5">
            <w:pPr>
              <w:spacing w:after="0"/>
              <w:jc w:val="center"/>
              <w:rPr>
                <w:rFonts w:ascii="Times New Roman" w:hAnsi="Times New Roman" w:cs="Times New Roman"/>
                <w:iCs/>
              </w:rPr>
            </w:pPr>
            <w:r w:rsidRPr="00F468A8">
              <w:rPr>
                <w:rFonts w:ascii="Times New Roman" w:hAnsi="Times New Roman" w:cs="Times New Roman"/>
                <w:iCs/>
              </w:rPr>
              <w:t>5.1</w:t>
            </w:r>
          </w:p>
        </w:tc>
        <w:tc>
          <w:tcPr>
            <w:tcW w:w="4566" w:type="dxa"/>
          </w:tcPr>
          <w:p w14:paraId="5CEEE57F" w14:textId="768AE314" w:rsidR="006810E2" w:rsidRPr="00EC131E" w:rsidRDefault="006810E2" w:rsidP="004657B5">
            <w:pPr>
              <w:spacing w:after="0"/>
              <w:jc w:val="both"/>
              <w:rPr>
                <w:rFonts w:ascii="Times New Roman" w:hAnsi="Times New Roman" w:cs="Times New Roman"/>
              </w:rPr>
            </w:pPr>
            <w:r w:rsidRPr="00EC131E">
              <w:rPr>
                <w:rFonts w:ascii="Times New Roman" w:hAnsi="Times New Roman" w:cs="Times New Roman"/>
              </w:rPr>
              <w:t>All standard accessories, consumables, tools, and parts (including cleaning and lubrication materials) required for immediate operation of the equipment must be included in the offer. Bidders must specify the exact quantity of every item provided. Any essential part not listed by the bidder but required for operation shall be supplied by the bidder at no additional cost upon delivery.</w:t>
            </w:r>
          </w:p>
        </w:tc>
        <w:tc>
          <w:tcPr>
            <w:tcW w:w="1440" w:type="dxa"/>
          </w:tcPr>
          <w:p w14:paraId="53E73165" w14:textId="77777777" w:rsidR="006810E2" w:rsidRPr="00EC131E" w:rsidRDefault="006810E2" w:rsidP="004657B5">
            <w:pPr>
              <w:spacing w:after="0"/>
              <w:rPr>
                <w:rFonts w:ascii="Times New Roman" w:hAnsi="Times New Roman" w:cs="Times New Roman"/>
              </w:rPr>
            </w:pPr>
          </w:p>
        </w:tc>
        <w:tc>
          <w:tcPr>
            <w:tcW w:w="1710" w:type="dxa"/>
          </w:tcPr>
          <w:p w14:paraId="675EDDFC" w14:textId="77777777" w:rsidR="006810E2" w:rsidRPr="00EC131E" w:rsidRDefault="006810E2" w:rsidP="004657B5">
            <w:pPr>
              <w:spacing w:after="0"/>
              <w:rPr>
                <w:rFonts w:ascii="Times New Roman" w:hAnsi="Times New Roman" w:cs="Times New Roman"/>
              </w:rPr>
            </w:pPr>
          </w:p>
        </w:tc>
        <w:tc>
          <w:tcPr>
            <w:tcW w:w="1440" w:type="dxa"/>
          </w:tcPr>
          <w:p w14:paraId="3D76F4C6" w14:textId="77777777" w:rsidR="006810E2" w:rsidRPr="00EC131E" w:rsidRDefault="006810E2" w:rsidP="004657B5">
            <w:pPr>
              <w:spacing w:after="0"/>
              <w:rPr>
                <w:rFonts w:ascii="Times New Roman" w:hAnsi="Times New Roman" w:cs="Times New Roman"/>
              </w:rPr>
            </w:pPr>
          </w:p>
        </w:tc>
      </w:tr>
      <w:tr w:rsidR="006810E2" w:rsidRPr="00EC131E" w14:paraId="74784171" w14:textId="376E9006" w:rsidTr="009A20EC">
        <w:tc>
          <w:tcPr>
            <w:tcW w:w="1014" w:type="dxa"/>
          </w:tcPr>
          <w:p w14:paraId="709EA375" w14:textId="77777777" w:rsidR="006810E2" w:rsidRPr="00E248E7" w:rsidRDefault="006810E2" w:rsidP="004657B5">
            <w:pPr>
              <w:spacing w:after="0"/>
              <w:jc w:val="center"/>
              <w:rPr>
                <w:rFonts w:ascii="Times New Roman" w:hAnsi="Times New Roman" w:cs="Times New Roman"/>
                <w:b/>
                <w:bCs/>
              </w:rPr>
            </w:pPr>
            <w:r w:rsidRPr="00E248E7">
              <w:rPr>
                <w:rFonts w:ascii="Times New Roman" w:eastAsia="Times New Roman" w:hAnsi="Times New Roman" w:cs="Times New Roman"/>
                <w:b/>
                <w:bCs/>
                <w:color w:val="000000"/>
              </w:rPr>
              <w:t>6</w:t>
            </w:r>
          </w:p>
        </w:tc>
        <w:tc>
          <w:tcPr>
            <w:tcW w:w="4566" w:type="dxa"/>
          </w:tcPr>
          <w:p w14:paraId="10F1B2F9" w14:textId="77777777" w:rsidR="006810E2" w:rsidRPr="00EC131E" w:rsidRDefault="006810E2" w:rsidP="004657B5">
            <w:pPr>
              <w:tabs>
                <w:tab w:val="center" w:pos="1962"/>
                <w:tab w:val="right" w:pos="3924"/>
              </w:tabs>
              <w:spacing w:after="0"/>
              <w:jc w:val="both"/>
              <w:rPr>
                <w:rFonts w:ascii="Times New Roman" w:hAnsi="Times New Roman" w:cs="Times New Roman"/>
              </w:rPr>
            </w:pPr>
            <w:r w:rsidRPr="00EC131E">
              <w:rPr>
                <w:rFonts w:ascii="Times New Roman" w:eastAsia="Times New Roman" w:hAnsi="Times New Roman" w:cs="Times New Roman"/>
                <w:b/>
                <w:bCs/>
                <w:color w:val="000000"/>
              </w:rPr>
              <w:t>Operating Environment</w:t>
            </w:r>
            <w:r w:rsidRPr="00EC131E">
              <w:rPr>
                <w:rFonts w:ascii="Times New Roman" w:eastAsia="Times New Roman" w:hAnsi="Times New Roman" w:cs="Times New Roman"/>
                <w:b/>
                <w:bCs/>
                <w:color w:val="000000"/>
              </w:rPr>
              <w:tab/>
            </w:r>
          </w:p>
        </w:tc>
        <w:tc>
          <w:tcPr>
            <w:tcW w:w="1440" w:type="dxa"/>
          </w:tcPr>
          <w:p w14:paraId="236BAA7D" w14:textId="77777777" w:rsidR="006810E2" w:rsidRPr="00EC131E" w:rsidRDefault="006810E2" w:rsidP="004657B5">
            <w:pPr>
              <w:tabs>
                <w:tab w:val="center" w:pos="1962"/>
                <w:tab w:val="right" w:pos="3924"/>
              </w:tabs>
              <w:spacing w:after="0"/>
              <w:rPr>
                <w:rFonts w:ascii="Times New Roman" w:eastAsia="Times New Roman" w:hAnsi="Times New Roman" w:cs="Times New Roman"/>
                <w:b/>
                <w:bCs/>
                <w:color w:val="000000"/>
              </w:rPr>
            </w:pPr>
          </w:p>
        </w:tc>
        <w:tc>
          <w:tcPr>
            <w:tcW w:w="1710" w:type="dxa"/>
          </w:tcPr>
          <w:p w14:paraId="21FA65F9" w14:textId="77777777" w:rsidR="006810E2" w:rsidRPr="00EC131E" w:rsidRDefault="006810E2" w:rsidP="004657B5">
            <w:pPr>
              <w:tabs>
                <w:tab w:val="center" w:pos="1962"/>
                <w:tab w:val="right" w:pos="3924"/>
              </w:tabs>
              <w:spacing w:after="0"/>
              <w:rPr>
                <w:rFonts w:ascii="Times New Roman" w:eastAsia="Times New Roman" w:hAnsi="Times New Roman" w:cs="Times New Roman"/>
                <w:b/>
                <w:bCs/>
                <w:color w:val="000000"/>
              </w:rPr>
            </w:pPr>
          </w:p>
        </w:tc>
        <w:tc>
          <w:tcPr>
            <w:tcW w:w="1440" w:type="dxa"/>
          </w:tcPr>
          <w:p w14:paraId="279815DD" w14:textId="77777777" w:rsidR="006810E2" w:rsidRPr="00EC131E" w:rsidRDefault="006810E2" w:rsidP="004657B5">
            <w:pPr>
              <w:tabs>
                <w:tab w:val="center" w:pos="1962"/>
                <w:tab w:val="right" w:pos="3924"/>
              </w:tabs>
              <w:spacing w:after="0"/>
              <w:rPr>
                <w:rFonts w:ascii="Times New Roman" w:eastAsia="Times New Roman" w:hAnsi="Times New Roman" w:cs="Times New Roman"/>
                <w:b/>
                <w:bCs/>
                <w:color w:val="000000"/>
              </w:rPr>
            </w:pPr>
          </w:p>
        </w:tc>
      </w:tr>
      <w:tr w:rsidR="006810E2" w:rsidRPr="00EC131E" w14:paraId="0F1FE377" w14:textId="108B9767" w:rsidTr="009A20EC">
        <w:tc>
          <w:tcPr>
            <w:tcW w:w="1014" w:type="dxa"/>
          </w:tcPr>
          <w:p w14:paraId="4473898E" w14:textId="77777777" w:rsidR="006810E2" w:rsidRPr="00F468A8" w:rsidRDefault="006810E2" w:rsidP="004657B5">
            <w:pPr>
              <w:spacing w:after="0"/>
              <w:jc w:val="center"/>
              <w:rPr>
                <w:rFonts w:ascii="Times New Roman" w:hAnsi="Times New Roman" w:cs="Times New Roman"/>
                <w:iCs/>
              </w:rPr>
            </w:pPr>
            <w:r w:rsidRPr="00F468A8">
              <w:rPr>
                <w:rFonts w:ascii="Times New Roman" w:hAnsi="Times New Roman" w:cs="Times New Roman"/>
                <w:iCs/>
              </w:rPr>
              <w:t>6.1</w:t>
            </w:r>
          </w:p>
        </w:tc>
        <w:tc>
          <w:tcPr>
            <w:tcW w:w="4566" w:type="dxa"/>
          </w:tcPr>
          <w:p w14:paraId="1F70F005" w14:textId="77777777" w:rsidR="006810E2" w:rsidRPr="00EC131E" w:rsidRDefault="006810E2" w:rsidP="004657B5">
            <w:pPr>
              <w:spacing w:after="0"/>
              <w:jc w:val="both"/>
              <w:rPr>
                <w:rFonts w:ascii="Times New Roman" w:hAnsi="Times New Roman" w:cs="Times New Roman"/>
              </w:rPr>
            </w:pPr>
            <w:r w:rsidRPr="00EC131E">
              <w:rPr>
                <w:rFonts w:ascii="Times New Roman" w:hAnsi="Times New Roman" w:cs="Times New Roman"/>
              </w:rPr>
              <w:t>The system offered shall be designed to store and to operate normally under the conditions of the purchaser's country. The conditions include Power Supply, Climate, Temperature, Humidity, etc.</w:t>
            </w:r>
          </w:p>
        </w:tc>
        <w:tc>
          <w:tcPr>
            <w:tcW w:w="1440" w:type="dxa"/>
          </w:tcPr>
          <w:p w14:paraId="4AB4A4B7" w14:textId="790F31DB" w:rsidR="006810E2" w:rsidRPr="00EC131E" w:rsidRDefault="006810E2" w:rsidP="004657B5">
            <w:pPr>
              <w:spacing w:after="0"/>
              <w:rPr>
                <w:rFonts w:ascii="Times New Roman" w:hAnsi="Times New Roman" w:cs="Times New Roman"/>
              </w:rPr>
            </w:pPr>
          </w:p>
        </w:tc>
        <w:tc>
          <w:tcPr>
            <w:tcW w:w="1710" w:type="dxa"/>
          </w:tcPr>
          <w:p w14:paraId="5105E352" w14:textId="77777777" w:rsidR="006810E2" w:rsidRPr="00EC131E" w:rsidRDefault="006810E2" w:rsidP="004657B5">
            <w:pPr>
              <w:spacing w:after="0"/>
              <w:rPr>
                <w:rFonts w:ascii="Times New Roman" w:hAnsi="Times New Roman" w:cs="Times New Roman"/>
              </w:rPr>
            </w:pPr>
          </w:p>
        </w:tc>
        <w:tc>
          <w:tcPr>
            <w:tcW w:w="1440" w:type="dxa"/>
          </w:tcPr>
          <w:p w14:paraId="563C1545" w14:textId="77777777" w:rsidR="006810E2" w:rsidRPr="00EC131E" w:rsidRDefault="006810E2" w:rsidP="004657B5">
            <w:pPr>
              <w:spacing w:after="0"/>
              <w:rPr>
                <w:rFonts w:ascii="Times New Roman" w:hAnsi="Times New Roman" w:cs="Times New Roman"/>
              </w:rPr>
            </w:pPr>
          </w:p>
        </w:tc>
      </w:tr>
      <w:tr w:rsidR="006810E2" w:rsidRPr="00EC131E" w14:paraId="16132CAA" w14:textId="5A08E383" w:rsidTr="009A20EC">
        <w:tc>
          <w:tcPr>
            <w:tcW w:w="1014" w:type="dxa"/>
          </w:tcPr>
          <w:p w14:paraId="5565FDAF" w14:textId="77777777" w:rsidR="006810E2" w:rsidRPr="00F468A8" w:rsidRDefault="006810E2" w:rsidP="004657B5">
            <w:pPr>
              <w:spacing w:after="0"/>
              <w:jc w:val="center"/>
              <w:rPr>
                <w:rFonts w:ascii="Times New Roman" w:hAnsi="Times New Roman" w:cs="Times New Roman"/>
                <w:iCs/>
              </w:rPr>
            </w:pPr>
            <w:r w:rsidRPr="00F468A8">
              <w:rPr>
                <w:rFonts w:ascii="Times New Roman" w:hAnsi="Times New Roman" w:cs="Times New Roman"/>
                <w:iCs/>
              </w:rPr>
              <w:t>6.2</w:t>
            </w:r>
          </w:p>
        </w:tc>
        <w:tc>
          <w:tcPr>
            <w:tcW w:w="4566" w:type="dxa"/>
          </w:tcPr>
          <w:p w14:paraId="44C1F7EB" w14:textId="4F015AA5" w:rsidR="006810E2" w:rsidRPr="00EC131E" w:rsidRDefault="006810E2" w:rsidP="004657B5">
            <w:pPr>
              <w:spacing w:after="0"/>
              <w:jc w:val="both"/>
              <w:rPr>
                <w:rFonts w:ascii="Times New Roman" w:hAnsi="Times New Roman" w:cs="Times New Roman"/>
              </w:rPr>
            </w:pPr>
            <w:r w:rsidRPr="00EC131E">
              <w:rPr>
                <w:rFonts w:ascii="Times New Roman" w:hAnsi="Times New Roman" w:cs="Times New Roman"/>
              </w:rPr>
              <w:t xml:space="preserve">Power supply: 220–240 V, 50 Hz AC, single-phase, with a Type D/M or equivalent grounded plug and proper earthing, and a minimum </w:t>
            </w:r>
            <w:r w:rsidR="0079256D">
              <w:rPr>
                <w:rFonts w:ascii="Times New Roman" w:hAnsi="Times New Roman" w:cs="Times New Roman"/>
              </w:rPr>
              <w:t>3</w:t>
            </w:r>
            <w:r w:rsidRPr="00EC131E">
              <w:rPr>
                <w:rFonts w:ascii="Times New Roman" w:hAnsi="Times New Roman" w:cs="Times New Roman"/>
              </w:rPr>
              <w:t>-meter power cable.</w:t>
            </w:r>
          </w:p>
        </w:tc>
        <w:tc>
          <w:tcPr>
            <w:tcW w:w="1440" w:type="dxa"/>
          </w:tcPr>
          <w:p w14:paraId="6050C7F0" w14:textId="56F88609" w:rsidR="006810E2" w:rsidRPr="00EC131E" w:rsidRDefault="006810E2" w:rsidP="004657B5">
            <w:pPr>
              <w:spacing w:after="0"/>
              <w:rPr>
                <w:rFonts w:ascii="Times New Roman" w:hAnsi="Times New Roman" w:cs="Times New Roman"/>
              </w:rPr>
            </w:pPr>
          </w:p>
        </w:tc>
        <w:tc>
          <w:tcPr>
            <w:tcW w:w="1710" w:type="dxa"/>
          </w:tcPr>
          <w:p w14:paraId="005BB36D" w14:textId="77777777" w:rsidR="006810E2" w:rsidRPr="00EC131E" w:rsidRDefault="006810E2" w:rsidP="004657B5">
            <w:pPr>
              <w:spacing w:after="0"/>
              <w:rPr>
                <w:rFonts w:ascii="Times New Roman" w:hAnsi="Times New Roman" w:cs="Times New Roman"/>
              </w:rPr>
            </w:pPr>
          </w:p>
        </w:tc>
        <w:tc>
          <w:tcPr>
            <w:tcW w:w="1440" w:type="dxa"/>
          </w:tcPr>
          <w:p w14:paraId="220D0490" w14:textId="77777777" w:rsidR="006810E2" w:rsidRPr="00EC131E" w:rsidRDefault="006810E2" w:rsidP="004657B5">
            <w:pPr>
              <w:spacing w:after="0"/>
              <w:rPr>
                <w:rFonts w:ascii="Times New Roman" w:hAnsi="Times New Roman" w:cs="Times New Roman"/>
              </w:rPr>
            </w:pPr>
          </w:p>
        </w:tc>
      </w:tr>
      <w:tr w:rsidR="006810E2" w:rsidRPr="00EC131E" w14:paraId="4212A547" w14:textId="6874D855" w:rsidTr="009A20EC">
        <w:tc>
          <w:tcPr>
            <w:tcW w:w="1014" w:type="dxa"/>
          </w:tcPr>
          <w:p w14:paraId="78A52D80" w14:textId="77777777" w:rsidR="006810E2" w:rsidRPr="00E248E7" w:rsidRDefault="006810E2" w:rsidP="004657B5">
            <w:pPr>
              <w:spacing w:after="0"/>
              <w:jc w:val="center"/>
              <w:rPr>
                <w:rFonts w:ascii="Times New Roman" w:eastAsia="Times New Roman" w:hAnsi="Times New Roman" w:cs="Times New Roman"/>
                <w:b/>
                <w:bCs/>
                <w:color w:val="000000"/>
              </w:rPr>
            </w:pPr>
            <w:r w:rsidRPr="00E248E7">
              <w:rPr>
                <w:rFonts w:ascii="Times New Roman" w:eastAsia="Times New Roman" w:hAnsi="Times New Roman" w:cs="Times New Roman"/>
                <w:b/>
                <w:bCs/>
                <w:color w:val="000000"/>
              </w:rPr>
              <w:t>7</w:t>
            </w:r>
          </w:p>
        </w:tc>
        <w:tc>
          <w:tcPr>
            <w:tcW w:w="4566" w:type="dxa"/>
          </w:tcPr>
          <w:p w14:paraId="73CF8D18" w14:textId="77777777" w:rsidR="006810E2" w:rsidRPr="00EC131E" w:rsidRDefault="006810E2" w:rsidP="004657B5">
            <w:pPr>
              <w:spacing w:after="0"/>
              <w:jc w:val="both"/>
              <w:rPr>
                <w:rFonts w:ascii="Times New Roman" w:hAnsi="Times New Roman" w:cs="Times New Roman"/>
                <w:b/>
              </w:rPr>
            </w:pPr>
            <w:r w:rsidRPr="00EC131E">
              <w:rPr>
                <w:rFonts w:ascii="Times New Roman" w:eastAsia="Times New Roman" w:hAnsi="Times New Roman" w:cs="Times New Roman"/>
                <w:b/>
                <w:bCs/>
                <w:color w:val="000000"/>
              </w:rPr>
              <w:t>Standards and Safety Requirements</w:t>
            </w:r>
          </w:p>
        </w:tc>
        <w:tc>
          <w:tcPr>
            <w:tcW w:w="1440" w:type="dxa"/>
          </w:tcPr>
          <w:p w14:paraId="7C64CCD3" w14:textId="77777777" w:rsidR="006810E2" w:rsidRPr="00EC131E" w:rsidRDefault="006810E2" w:rsidP="004657B5">
            <w:pPr>
              <w:spacing w:after="0"/>
              <w:rPr>
                <w:rFonts w:ascii="Times New Roman" w:eastAsia="Times New Roman" w:hAnsi="Times New Roman" w:cs="Times New Roman"/>
                <w:b/>
                <w:bCs/>
                <w:color w:val="000000"/>
              </w:rPr>
            </w:pPr>
          </w:p>
        </w:tc>
        <w:tc>
          <w:tcPr>
            <w:tcW w:w="1710" w:type="dxa"/>
          </w:tcPr>
          <w:p w14:paraId="4A2A10D2" w14:textId="77777777" w:rsidR="006810E2" w:rsidRPr="00EC131E" w:rsidRDefault="006810E2" w:rsidP="004657B5">
            <w:pPr>
              <w:spacing w:after="0"/>
              <w:rPr>
                <w:rFonts w:ascii="Times New Roman" w:eastAsia="Times New Roman" w:hAnsi="Times New Roman" w:cs="Times New Roman"/>
                <w:b/>
                <w:bCs/>
                <w:color w:val="000000"/>
              </w:rPr>
            </w:pPr>
          </w:p>
        </w:tc>
        <w:tc>
          <w:tcPr>
            <w:tcW w:w="1440" w:type="dxa"/>
          </w:tcPr>
          <w:p w14:paraId="659C34C8" w14:textId="77777777" w:rsidR="006810E2" w:rsidRPr="00EC131E" w:rsidRDefault="006810E2" w:rsidP="004657B5">
            <w:pPr>
              <w:spacing w:after="0"/>
              <w:rPr>
                <w:rFonts w:ascii="Times New Roman" w:eastAsia="Times New Roman" w:hAnsi="Times New Roman" w:cs="Times New Roman"/>
                <w:b/>
                <w:bCs/>
                <w:color w:val="000000"/>
              </w:rPr>
            </w:pPr>
          </w:p>
        </w:tc>
      </w:tr>
      <w:tr w:rsidR="006810E2" w:rsidRPr="00EC131E" w14:paraId="1504F610" w14:textId="77777777" w:rsidTr="009A20EC">
        <w:tc>
          <w:tcPr>
            <w:tcW w:w="1014" w:type="dxa"/>
          </w:tcPr>
          <w:p w14:paraId="3E8F8CB0" w14:textId="4D522CC6" w:rsidR="006810E2" w:rsidRPr="00F468A8" w:rsidRDefault="006810E2" w:rsidP="004657B5">
            <w:pPr>
              <w:spacing w:after="0"/>
              <w:jc w:val="center"/>
              <w:rPr>
                <w:rFonts w:ascii="Times New Roman" w:hAnsi="Times New Roman" w:cs="Times New Roman"/>
                <w:iCs/>
              </w:rPr>
            </w:pPr>
            <w:r w:rsidRPr="00F468A8">
              <w:rPr>
                <w:rFonts w:ascii="Times New Roman" w:hAnsi="Times New Roman" w:cs="Times New Roman"/>
                <w:iCs/>
              </w:rPr>
              <w:t>7.1</w:t>
            </w:r>
          </w:p>
        </w:tc>
        <w:tc>
          <w:tcPr>
            <w:tcW w:w="4566" w:type="dxa"/>
          </w:tcPr>
          <w:p w14:paraId="24150F43" w14:textId="06496276" w:rsidR="006810E2" w:rsidRPr="00982F7D" w:rsidRDefault="00835CDE" w:rsidP="004657B5">
            <w:pPr>
              <w:spacing w:after="0"/>
              <w:jc w:val="both"/>
              <w:rPr>
                <w:rFonts w:ascii="Times New Roman" w:hAnsi="Times New Roman" w:cs="Times New Roman"/>
                <w:bCs/>
              </w:rPr>
            </w:pPr>
            <w:r>
              <w:rPr>
                <w:rFonts w:ascii="Times New Roman" w:hAnsi="Times New Roman" w:cs="Times New Roman"/>
              </w:rPr>
              <w:t xml:space="preserve">Must </w:t>
            </w:r>
            <w:r w:rsidR="00325430">
              <w:rPr>
                <w:rFonts w:ascii="Times New Roman" w:hAnsi="Times New Roman" w:cs="Times New Roman"/>
              </w:rPr>
              <w:t>submit</w:t>
            </w:r>
            <w:r w:rsidR="004A25B5" w:rsidRPr="00982F7D">
              <w:rPr>
                <w:rFonts w:ascii="Times New Roman" w:hAnsi="Times New Roman" w:cs="Times New Roman"/>
              </w:rPr>
              <w:t xml:space="preserve"> a valid ISO 13485:2016 (or latest applicable version) certification for medical device quality management.</w:t>
            </w:r>
          </w:p>
        </w:tc>
        <w:tc>
          <w:tcPr>
            <w:tcW w:w="1440" w:type="dxa"/>
          </w:tcPr>
          <w:p w14:paraId="56F73037" w14:textId="77777777" w:rsidR="006810E2" w:rsidRPr="00EC131E" w:rsidRDefault="006810E2" w:rsidP="004657B5">
            <w:pPr>
              <w:spacing w:after="0"/>
              <w:rPr>
                <w:rFonts w:ascii="Times New Roman" w:hAnsi="Times New Roman" w:cs="Times New Roman"/>
                <w:bCs/>
              </w:rPr>
            </w:pPr>
          </w:p>
        </w:tc>
        <w:tc>
          <w:tcPr>
            <w:tcW w:w="1710" w:type="dxa"/>
          </w:tcPr>
          <w:p w14:paraId="640194A1" w14:textId="77777777" w:rsidR="006810E2" w:rsidRPr="00EC131E" w:rsidRDefault="006810E2" w:rsidP="004657B5">
            <w:pPr>
              <w:spacing w:after="0"/>
              <w:rPr>
                <w:rFonts w:ascii="Times New Roman" w:hAnsi="Times New Roman" w:cs="Times New Roman"/>
                <w:bCs/>
              </w:rPr>
            </w:pPr>
          </w:p>
        </w:tc>
        <w:tc>
          <w:tcPr>
            <w:tcW w:w="1440" w:type="dxa"/>
          </w:tcPr>
          <w:p w14:paraId="2BAFDED9" w14:textId="77777777" w:rsidR="006810E2" w:rsidRPr="00EC131E" w:rsidRDefault="006810E2" w:rsidP="004657B5">
            <w:pPr>
              <w:spacing w:after="0"/>
              <w:rPr>
                <w:rFonts w:ascii="Times New Roman" w:hAnsi="Times New Roman" w:cs="Times New Roman"/>
                <w:bCs/>
              </w:rPr>
            </w:pPr>
          </w:p>
        </w:tc>
      </w:tr>
      <w:tr w:rsidR="00A6510E" w:rsidRPr="00EC131E" w14:paraId="6DDDE48C" w14:textId="77777777" w:rsidTr="009A20EC">
        <w:tc>
          <w:tcPr>
            <w:tcW w:w="1014" w:type="dxa"/>
          </w:tcPr>
          <w:p w14:paraId="1454366B" w14:textId="3BF53A68" w:rsidR="00A6510E" w:rsidRPr="00F468A8" w:rsidRDefault="00ED1540" w:rsidP="004657B5">
            <w:pPr>
              <w:spacing w:after="0"/>
              <w:jc w:val="center"/>
              <w:rPr>
                <w:rFonts w:ascii="Times New Roman" w:hAnsi="Times New Roman" w:cs="Times New Roman"/>
                <w:iCs/>
              </w:rPr>
            </w:pPr>
            <w:r>
              <w:rPr>
                <w:rFonts w:ascii="Times New Roman" w:hAnsi="Times New Roman" w:cs="Times New Roman"/>
                <w:iCs/>
              </w:rPr>
              <w:t>7.2</w:t>
            </w:r>
          </w:p>
        </w:tc>
        <w:tc>
          <w:tcPr>
            <w:tcW w:w="4566" w:type="dxa"/>
          </w:tcPr>
          <w:p w14:paraId="7DB8582C" w14:textId="04C03EA3" w:rsidR="00A6510E" w:rsidRPr="00243F5A" w:rsidRDefault="00835CDE" w:rsidP="004657B5">
            <w:pPr>
              <w:spacing w:after="0"/>
              <w:jc w:val="both"/>
              <w:rPr>
                <w:rFonts w:ascii="Times New Roman" w:hAnsi="Times New Roman" w:cs="Times New Roman"/>
              </w:rPr>
            </w:pPr>
            <w:r w:rsidRPr="00243F5A">
              <w:rPr>
                <w:rFonts w:ascii="Times New Roman" w:hAnsi="Times New Roman" w:cs="Times New Roman"/>
              </w:rPr>
              <w:t>Must submit</w:t>
            </w:r>
            <w:r w:rsidR="00A6510E" w:rsidRPr="00243F5A">
              <w:rPr>
                <w:rFonts w:ascii="Times New Roman" w:hAnsi="Times New Roman" w:cs="Times New Roman"/>
              </w:rPr>
              <w:t xml:space="preserve"> CE marking in accordance with EU MDR 2017/745</w:t>
            </w:r>
            <w:r w:rsidR="00EE337D" w:rsidRPr="00243F5A">
              <w:rPr>
                <w:rFonts w:ascii="Times New Roman" w:hAnsi="Times New Roman" w:cs="Times New Roman"/>
              </w:rPr>
              <w:t>(</w:t>
            </w:r>
            <w:r w:rsidR="00A6510E" w:rsidRPr="00243F5A">
              <w:rPr>
                <w:rFonts w:ascii="Times New Roman" w:hAnsi="Times New Roman" w:cs="Times New Roman"/>
              </w:rPr>
              <w:t>or valid legacy MDD 93/42/EEC certificate</w:t>
            </w:r>
            <w:r w:rsidR="005E3D75" w:rsidRPr="00243F5A">
              <w:rPr>
                <w:rFonts w:ascii="Times New Roman" w:hAnsi="Times New Roman" w:cs="Times New Roman"/>
              </w:rPr>
              <w:t>)</w:t>
            </w:r>
            <w:r w:rsidR="00A6510E" w:rsidRPr="00243F5A">
              <w:rPr>
                <w:rFonts w:ascii="Times New Roman" w:hAnsi="Times New Roman" w:cs="Times New Roman"/>
              </w:rPr>
              <w:t>, or valid US FDA 510(k) clearance</w:t>
            </w:r>
            <w:r w:rsidR="009127FF" w:rsidRPr="00243F5A">
              <w:rPr>
                <w:rFonts w:ascii="Times New Roman" w:hAnsi="Times New Roman" w:cs="Times New Roman"/>
              </w:rPr>
              <w:t>.</w:t>
            </w:r>
          </w:p>
        </w:tc>
        <w:tc>
          <w:tcPr>
            <w:tcW w:w="1440" w:type="dxa"/>
          </w:tcPr>
          <w:p w14:paraId="241B7DC2" w14:textId="77777777" w:rsidR="00A6510E" w:rsidRPr="00EC131E" w:rsidRDefault="00A6510E" w:rsidP="004657B5">
            <w:pPr>
              <w:spacing w:after="0"/>
              <w:rPr>
                <w:rFonts w:ascii="Times New Roman" w:hAnsi="Times New Roman" w:cs="Times New Roman"/>
                <w:bCs/>
              </w:rPr>
            </w:pPr>
          </w:p>
        </w:tc>
        <w:tc>
          <w:tcPr>
            <w:tcW w:w="1710" w:type="dxa"/>
          </w:tcPr>
          <w:p w14:paraId="4DB432FF" w14:textId="77777777" w:rsidR="00A6510E" w:rsidRPr="00EC131E" w:rsidRDefault="00A6510E" w:rsidP="004657B5">
            <w:pPr>
              <w:spacing w:after="0"/>
              <w:rPr>
                <w:rFonts w:ascii="Times New Roman" w:hAnsi="Times New Roman" w:cs="Times New Roman"/>
                <w:bCs/>
              </w:rPr>
            </w:pPr>
          </w:p>
        </w:tc>
        <w:tc>
          <w:tcPr>
            <w:tcW w:w="1440" w:type="dxa"/>
          </w:tcPr>
          <w:p w14:paraId="15155155" w14:textId="77777777" w:rsidR="00A6510E" w:rsidRPr="00EC131E" w:rsidRDefault="00A6510E" w:rsidP="004657B5">
            <w:pPr>
              <w:spacing w:after="0"/>
              <w:rPr>
                <w:rFonts w:ascii="Times New Roman" w:hAnsi="Times New Roman" w:cs="Times New Roman"/>
                <w:bCs/>
              </w:rPr>
            </w:pPr>
          </w:p>
        </w:tc>
      </w:tr>
      <w:tr w:rsidR="006810E2" w:rsidRPr="00EC131E" w14:paraId="5C3D8056" w14:textId="77777777" w:rsidTr="009A20EC">
        <w:tc>
          <w:tcPr>
            <w:tcW w:w="1014" w:type="dxa"/>
          </w:tcPr>
          <w:p w14:paraId="06E3D826" w14:textId="10A5F536" w:rsidR="006810E2" w:rsidRPr="00F468A8" w:rsidRDefault="006810E2" w:rsidP="004657B5">
            <w:pPr>
              <w:spacing w:after="0"/>
              <w:jc w:val="center"/>
              <w:rPr>
                <w:rFonts w:ascii="Times New Roman" w:hAnsi="Times New Roman" w:cs="Times New Roman"/>
                <w:iCs/>
              </w:rPr>
            </w:pPr>
            <w:r w:rsidRPr="00F468A8">
              <w:rPr>
                <w:rFonts w:ascii="Times New Roman" w:hAnsi="Times New Roman" w:cs="Times New Roman"/>
                <w:iCs/>
              </w:rPr>
              <w:t>7.3</w:t>
            </w:r>
          </w:p>
        </w:tc>
        <w:tc>
          <w:tcPr>
            <w:tcW w:w="4566" w:type="dxa"/>
          </w:tcPr>
          <w:p w14:paraId="6DE7CDD8" w14:textId="7A01B03C" w:rsidR="006810E2" w:rsidRPr="00EC131E" w:rsidRDefault="006810E2" w:rsidP="004657B5">
            <w:pPr>
              <w:spacing w:after="0"/>
              <w:jc w:val="both"/>
              <w:rPr>
                <w:rFonts w:ascii="Times New Roman" w:hAnsi="Times New Roman" w:cs="Times New Roman"/>
                <w:bCs/>
              </w:rPr>
            </w:pPr>
            <w:r w:rsidRPr="00EC131E">
              <w:rPr>
                <w:rFonts w:ascii="Times New Roman" w:hAnsi="Times New Roman" w:cs="Times New Roman"/>
              </w:rPr>
              <w:t xml:space="preserve">The equipment must comply </w:t>
            </w:r>
            <w:r w:rsidRPr="002E1208">
              <w:rPr>
                <w:rFonts w:ascii="Times New Roman" w:hAnsi="Times New Roman" w:cs="Times New Roman"/>
              </w:rPr>
              <w:t>with</w:t>
            </w:r>
            <w:r w:rsidRPr="002E1208">
              <w:rPr>
                <w:rFonts w:ascii="Times New Roman" w:hAnsi="Times New Roman" w:cs="Times New Roman"/>
                <w:b/>
                <w:bCs/>
              </w:rPr>
              <w:t xml:space="preserve"> </w:t>
            </w:r>
            <w:r w:rsidRPr="002E1208">
              <w:rPr>
                <w:rStyle w:val="Strong"/>
                <w:rFonts w:ascii="Times New Roman" w:hAnsi="Times New Roman" w:cs="Times New Roman"/>
                <w:b w:val="0"/>
                <w:bCs w:val="0"/>
              </w:rPr>
              <w:t>IEC 61010-2-020: Safety requirements for electrical equipment for measurement, control, and laboratory use – Particular requirements for laboratory centrifuges</w:t>
            </w:r>
            <w:r w:rsidRPr="002E1208">
              <w:rPr>
                <w:rFonts w:ascii="Times New Roman" w:hAnsi="Times New Roman" w:cs="Times New Roman"/>
                <w:b/>
                <w:bCs/>
              </w:rPr>
              <w:t>.</w:t>
            </w:r>
          </w:p>
        </w:tc>
        <w:tc>
          <w:tcPr>
            <w:tcW w:w="1440" w:type="dxa"/>
          </w:tcPr>
          <w:p w14:paraId="70D0BF77" w14:textId="77777777" w:rsidR="006810E2" w:rsidRPr="00EC131E" w:rsidRDefault="006810E2" w:rsidP="004657B5">
            <w:pPr>
              <w:spacing w:after="0"/>
              <w:rPr>
                <w:rFonts w:ascii="Times New Roman" w:hAnsi="Times New Roman" w:cs="Times New Roman"/>
                <w:bCs/>
              </w:rPr>
            </w:pPr>
          </w:p>
        </w:tc>
        <w:tc>
          <w:tcPr>
            <w:tcW w:w="1710" w:type="dxa"/>
          </w:tcPr>
          <w:p w14:paraId="134E3CEE" w14:textId="77777777" w:rsidR="006810E2" w:rsidRPr="00EC131E" w:rsidRDefault="006810E2" w:rsidP="004657B5">
            <w:pPr>
              <w:spacing w:after="0"/>
              <w:rPr>
                <w:rFonts w:ascii="Times New Roman" w:hAnsi="Times New Roman" w:cs="Times New Roman"/>
                <w:bCs/>
              </w:rPr>
            </w:pPr>
          </w:p>
        </w:tc>
        <w:tc>
          <w:tcPr>
            <w:tcW w:w="1440" w:type="dxa"/>
          </w:tcPr>
          <w:p w14:paraId="3B844450" w14:textId="77777777" w:rsidR="006810E2" w:rsidRPr="00EC131E" w:rsidRDefault="006810E2" w:rsidP="004657B5">
            <w:pPr>
              <w:spacing w:after="0"/>
              <w:rPr>
                <w:rFonts w:ascii="Times New Roman" w:hAnsi="Times New Roman" w:cs="Times New Roman"/>
                <w:bCs/>
              </w:rPr>
            </w:pPr>
          </w:p>
        </w:tc>
      </w:tr>
      <w:tr w:rsidR="006810E2" w:rsidRPr="00EC131E" w14:paraId="05C6D65B" w14:textId="1F690F41" w:rsidTr="009A20EC">
        <w:tc>
          <w:tcPr>
            <w:tcW w:w="1014" w:type="dxa"/>
          </w:tcPr>
          <w:p w14:paraId="477AAC57" w14:textId="77777777" w:rsidR="006810E2" w:rsidRPr="00DC0E42" w:rsidRDefault="006810E2" w:rsidP="004657B5">
            <w:pPr>
              <w:spacing w:after="0"/>
              <w:jc w:val="center"/>
              <w:rPr>
                <w:rFonts w:ascii="Times New Roman" w:hAnsi="Times New Roman" w:cs="Times New Roman"/>
                <w:b/>
                <w:bCs/>
                <w:iCs/>
              </w:rPr>
            </w:pPr>
            <w:r w:rsidRPr="00DC0E42">
              <w:rPr>
                <w:rFonts w:ascii="Times New Roman" w:hAnsi="Times New Roman" w:cs="Times New Roman"/>
                <w:b/>
                <w:bCs/>
                <w:iCs/>
              </w:rPr>
              <w:t>8</w:t>
            </w:r>
          </w:p>
        </w:tc>
        <w:tc>
          <w:tcPr>
            <w:tcW w:w="4566" w:type="dxa"/>
          </w:tcPr>
          <w:p w14:paraId="48326478" w14:textId="77777777" w:rsidR="006810E2" w:rsidRPr="00EC131E" w:rsidRDefault="006810E2" w:rsidP="004657B5">
            <w:pPr>
              <w:spacing w:after="0"/>
              <w:jc w:val="both"/>
              <w:rPr>
                <w:rFonts w:ascii="Times New Roman" w:hAnsi="Times New Roman" w:cs="Times New Roman"/>
                <w:b/>
              </w:rPr>
            </w:pPr>
            <w:r w:rsidRPr="00EC131E">
              <w:rPr>
                <w:rFonts w:ascii="Times New Roman" w:hAnsi="Times New Roman" w:cs="Times New Roman"/>
                <w:b/>
              </w:rPr>
              <w:t>User Training</w:t>
            </w:r>
          </w:p>
        </w:tc>
        <w:tc>
          <w:tcPr>
            <w:tcW w:w="1440" w:type="dxa"/>
          </w:tcPr>
          <w:p w14:paraId="5045186C" w14:textId="77777777" w:rsidR="006810E2" w:rsidRPr="00EC131E" w:rsidRDefault="006810E2" w:rsidP="004657B5">
            <w:pPr>
              <w:spacing w:after="0"/>
              <w:rPr>
                <w:rFonts w:ascii="Times New Roman" w:hAnsi="Times New Roman" w:cs="Times New Roman"/>
                <w:b/>
              </w:rPr>
            </w:pPr>
          </w:p>
        </w:tc>
        <w:tc>
          <w:tcPr>
            <w:tcW w:w="1710" w:type="dxa"/>
          </w:tcPr>
          <w:p w14:paraId="48F265D3" w14:textId="77777777" w:rsidR="006810E2" w:rsidRPr="00EC131E" w:rsidRDefault="006810E2" w:rsidP="004657B5">
            <w:pPr>
              <w:spacing w:after="0"/>
              <w:rPr>
                <w:rFonts w:ascii="Times New Roman" w:hAnsi="Times New Roman" w:cs="Times New Roman"/>
                <w:b/>
              </w:rPr>
            </w:pPr>
          </w:p>
        </w:tc>
        <w:tc>
          <w:tcPr>
            <w:tcW w:w="1440" w:type="dxa"/>
          </w:tcPr>
          <w:p w14:paraId="1C7AFB18" w14:textId="77777777" w:rsidR="006810E2" w:rsidRPr="00EC131E" w:rsidRDefault="006810E2" w:rsidP="004657B5">
            <w:pPr>
              <w:spacing w:after="0"/>
              <w:rPr>
                <w:rFonts w:ascii="Times New Roman" w:hAnsi="Times New Roman" w:cs="Times New Roman"/>
                <w:b/>
              </w:rPr>
            </w:pPr>
          </w:p>
        </w:tc>
      </w:tr>
      <w:tr w:rsidR="006810E2" w:rsidRPr="00EC131E" w14:paraId="0403E743" w14:textId="77777777" w:rsidTr="009A20EC">
        <w:tc>
          <w:tcPr>
            <w:tcW w:w="1014" w:type="dxa"/>
          </w:tcPr>
          <w:p w14:paraId="2EA5AF06" w14:textId="3BE4E387" w:rsidR="006810E2" w:rsidRPr="00F468A8" w:rsidRDefault="006810E2" w:rsidP="004657B5">
            <w:pPr>
              <w:spacing w:after="0"/>
              <w:jc w:val="center"/>
              <w:rPr>
                <w:rFonts w:ascii="Times New Roman" w:eastAsia="Times New Roman" w:hAnsi="Times New Roman" w:cs="Times New Roman"/>
                <w:color w:val="333333"/>
              </w:rPr>
            </w:pPr>
            <w:r w:rsidRPr="00F468A8">
              <w:rPr>
                <w:rFonts w:ascii="Times New Roman" w:eastAsia="Times New Roman" w:hAnsi="Times New Roman" w:cs="Times New Roman"/>
                <w:color w:val="333333"/>
              </w:rPr>
              <w:t>8.1</w:t>
            </w:r>
          </w:p>
        </w:tc>
        <w:tc>
          <w:tcPr>
            <w:tcW w:w="4566" w:type="dxa"/>
          </w:tcPr>
          <w:p w14:paraId="25384310" w14:textId="14FC9A2B" w:rsidR="006810E2" w:rsidRPr="00EC131E" w:rsidRDefault="006810E2" w:rsidP="004657B5">
            <w:pPr>
              <w:spacing w:after="0"/>
              <w:jc w:val="both"/>
              <w:rPr>
                <w:rFonts w:ascii="Times New Roman" w:hAnsi="Times New Roman" w:cs="Times New Roman"/>
              </w:rPr>
            </w:pPr>
            <w:r w:rsidRPr="00EC131E">
              <w:rPr>
                <w:rFonts w:ascii="Times New Roman" w:hAnsi="Times New Roman" w:cs="Times New Roman"/>
              </w:rPr>
              <w:t>The supplier shall provide on-site training for laboratory personnel covering safe operation of the centrifuge, sample handling,</w:t>
            </w:r>
            <w:r w:rsidR="006173ED">
              <w:rPr>
                <w:rFonts w:ascii="Times New Roman" w:hAnsi="Times New Roman" w:cs="Times New Roman"/>
              </w:rPr>
              <w:t xml:space="preserve"> </w:t>
            </w:r>
            <w:r w:rsidRPr="00EC131E">
              <w:rPr>
                <w:rFonts w:ascii="Times New Roman" w:hAnsi="Times New Roman" w:cs="Times New Roman"/>
              </w:rPr>
              <w:t>calibration, routine maintenance, and basic troubleshooting.</w:t>
            </w:r>
          </w:p>
        </w:tc>
        <w:tc>
          <w:tcPr>
            <w:tcW w:w="1440" w:type="dxa"/>
          </w:tcPr>
          <w:p w14:paraId="7A717408" w14:textId="77777777" w:rsidR="006810E2" w:rsidRPr="00EC131E" w:rsidRDefault="006810E2" w:rsidP="004657B5">
            <w:pPr>
              <w:spacing w:after="0"/>
              <w:rPr>
                <w:rFonts w:ascii="Times New Roman" w:hAnsi="Times New Roman" w:cs="Times New Roman"/>
                <w:bCs/>
              </w:rPr>
            </w:pPr>
          </w:p>
        </w:tc>
        <w:tc>
          <w:tcPr>
            <w:tcW w:w="1710" w:type="dxa"/>
          </w:tcPr>
          <w:p w14:paraId="6D7D5216" w14:textId="77777777" w:rsidR="006810E2" w:rsidRPr="00EC131E" w:rsidRDefault="006810E2" w:rsidP="004657B5">
            <w:pPr>
              <w:spacing w:after="0"/>
              <w:rPr>
                <w:rFonts w:ascii="Times New Roman" w:hAnsi="Times New Roman" w:cs="Times New Roman"/>
                <w:bCs/>
              </w:rPr>
            </w:pPr>
          </w:p>
        </w:tc>
        <w:tc>
          <w:tcPr>
            <w:tcW w:w="1440" w:type="dxa"/>
          </w:tcPr>
          <w:p w14:paraId="7BC30781" w14:textId="77777777" w:rsidR="006810E2" w:rsidRPr="00EC131E" w:rsidRDefault="006810E2" w:rsidP="004657B5">
            <w:pPr>
              <w:spacing w:after="0"/>
              <w:rPr>
                <w:rFonts w:ascii="Times New Roman" w:hAnsi="Times New Roman" w:cs="Times New Roman"/>
                <w:bCs/>
              </w:rPr>
            </w:pPr>
          </w:p>
        </w:tc>
      </w:tr>
      <w:tr w:rsidR="006810E2" w:rsidRPr="00EC131E" w14:paraId="369C27F5" w14:textId="6E3ED64C" w:rsidTr="009A20EC">
        <w:tc>
          <w:tcPr>
            <w:tcW w:w="1014" w:type="dxa"/>
          </w:tcPr>
          <w:p w14:paraId="0B82E107" w14:textId="77777777" w:rsidR="006810E2" w:rsidRPr="00AC6206" w:rsidRDefault="006810E2" w:rsidP="004657B5">
            <w:pPr>
              <w:spacing w:after="0"/>
              <w:jc w:val="center"/>
              <w:rPr>
                <w:rFonts w:ascii="Times New Roman" w:eastAsia="Times New Roman" w:hAnsi="Times New Roman" w:cs="Times New Roman"/>
                <w:b/>
                <w:bCs/>
                <w:color w:val="000000"/>
              </w:rPr>
            </w:pPr>
            <w:r w:rsidRPr="00AC6206">
              <w:rPr>
                <w:rFonts w:ascii="Times New Roman" w:eastAsia="Times New Roman" w:hAnsi="Times New Roman" w:cs="Times New Roman"/>
                <w:b/>
                <w:bCs/>
                <w:color w:val="000000"/>
              </w:rPr>
              <w:t>9</w:t>
            </w:r>
          </w:p>
        </w:tc>
        <w:tc>
          <w:tcPr>
            <w:tcW w:w="4566" w:type="dxa"/>
          </w:tcPr>
          <w:p w14:paraId="36FF7EF8" w14:textId="77777777" w:rsidR="006810E2" w:rsidRPr="00EC131E" w:rsidRDefault="006810E2" w:rsidP="004657B5">
            <w:pPr>
              <w:spacing w:after="0"/>
              <w:jc w:val="both"/>
              <w:rPr>
                <w:rFonts w:ascii="Times New Roman" w:eastAsia="Times New Roman" w:hAnsi="Times New Roman" w:cs="Times New Roman"/>
                <w:b/>
                <w:bCs/>
                <w:color w:val="000000"/>
              </w:rPr>
            </w:pPr>
            <w:r w:rsidRPr="00EC131E">
              <w:rPr>
                <w:rFonts w:ascii="Times New Roman" w:eastAsia="Times New Roman" w:hAnsi="Times New Roman" w:cs="Times New Roman"/>
                <w:b/>
                <w:bCs/>
                <w:color w:val="000000"/>
              </w:rPr>
              <w:t>Warranty</w:t>
            </w:r>
          </w:p>
        </w:tc>
        <w:tc>
          <w:tcPr>
            <w:tcW w:w="1440" w:type="dxa"/>
          </w:tcPr>
          <w:p w14:paraId="02B6B721" w14:textId="77777777" w:rsidR="006810E2" w:rsidRPr="00EC131E" w:rsidRDefault="006810E2" w:rsidP="004657B5">
            <w:pPr>
              <w:spacing w:after="0"/>
              <w:rPr>
                <w:rFonts w:ascii="Times New Roman" w:eastAsia="Times New Roman" w:hAnsi="Times New Roman" w:cs="Times New Roman"/>
                <w:b/>
                <w:bCs/>
                <w:color w:val="000000"/>
              </w:rPr>
            </w:pPr>
          </w:p>
        </w:tc>
        <w:tc>
          <w:tcPr>
            <w:tcW w:w="1710" w:type="dxa"/>
          </w:tcPr>
          <w:p w14:paraId="04A2F2F4" w14:textId="77777777" w:rsidR="006810E2" w:rsidRPr="00EC131E" w:rsidRDefault="006810E2" w:rsidP="004657B5">
            <w:pPr>
              <w:spacing w:after="0"/>
              <w:rPr>
                <w:rFonts w:ascii="Times New Roman" w:eastAsia="Times New Roman" w:hAnsi="Times New Roman" w:cs="Times New Roman"/>
                <w:b/>
                <w:bCs/>
                <w:color w:val="000000"/>
              </w:rPr>
            </w:pPr>
          </w:p>
        </w:tc>
        <w:tc>
          <w:tcPr>
            <w:tcW w:w="1440" w:type="dxa"/>
          </w:tcPr>
          <w:p w14:paraId="7BB00CC1" w14:textId="77777777" w:rsidR="006810E2" w:rsidRPr="00EC131E" w:rsidRDefault="006810E2" w:rsidP="004657B5">
            <w:pPr>
              <w:spacing w:after="0"/>
              <w:rPr>
                <w:rFonts w:ascii="Times New Roman" w:eastAsia="Times New Roman" w:hAnsi="Times New Roman" w:cs="Times New Roman"/>
                <w:b/>
                <w:bCs/>
                <w:color w:val="000000"/>
              </w:rPr>
            </w:pPr>
          </w:p>
        </w:tc>
      </w:tr>
      <w:tr w:rsidR="006810E2" w:rsidRPr="00EC131E" w14:paraId="6DDCBBC9" w14:textId="77777777" w:rsidTr="009A20EC">
        <w:tc>
          <w:tcPr>
            <w:tcW w:w="1014" w:type="dxa"/>
          </w:tcPr>
          <w:p w14:paraId="4BA63B69" w14:textId="2ABE9591" w:rsidR="006810E2" w:rsidRPr="00F468A8" w:rsidRDefault="006810E2" w:rsidP="004657B5">
            <w:pPr>
              <w:spacing w:after="0"/>
              <w:jc w:val="center"/>
              <w:rPr>
                <w:rFonts w:ascii="Times New Roman" w:eastAsia="Times New Roman" w:hAnsi="Times New Roman" w:cs="Times New Roman"/>
                <w:color w:val="333333"/>
              </w:rPr>
            </w:pPr>
            <w:r w:rsidRPr="00F468A8">
              <w:rPr>
                <w:rFonts w:ascii="Times New Roman" w:eastAsia="Times New Roman" w:hAnsi="Times New Roman" w:cs="Times New Roman"/>
                <w:color w:val="333333"/>
              </w:rPr>
              <w:t>9.1</w:t>
            </w:r>
          </w:p>
        </w:tc>
        <w:tc>
          <w:tcPr>
            <w:tcW w:w="4566" w:type="dxa"/>
          </w:tcPr>
          <w:p w14:paraId="4341F9AB" w14:textId="553F2AF6" w:rsidR="006810E2" w:rsidRPr="00EC131E" w:rsidRDefault="006810E2" w:rsidP="004657B5">
            <w:pPr>
              <w:spacing w:after="0"/>
              <w:jc w:val="both"/>
              <w:rPr>
                <w:rFonts w:ascii="Times New Roman" w:eastAsia="Times New Roman" w:hAnsi="Times New Roman" w:cs="Times New Roman"/>
                <w:color w:val="333333"/>
              </w:rPr>
            </w:pPr>
            <w:r w:rsidRPr="00EC131E">
              <w:rPr>
                <w:rFonts w:ascii="Times New Roman" w:hAnsi="Times New Roman" w:cs="Times New Roman"/>
              </w:rPr>
              <w:t xml:space="preserve">The bidder must provide a full comprehensive warranty (covering parts and </w:t>
            </w:r>
            <w:proofErr w:type="spellStart"/>
            <w:r w:rsidRPr="00EC131E">
              <w:rPr>
                <w:rFonts w:ascii="Times New Roman" w:hAnsi="Times New Roman" w:cs="Times New Roman"/>
              </w:rPr>
              <w:t>labor</w:t>
            </w:r>
            <w:proofErr w:type="spellEnd"/>
            <w:r w:rsidRPr="00EC131E">
              <w:rPr>
                <w:rFonts w:ascii="Times New Roman" w:hAnsi="Times New Roman" w:cs="Times New Roman"/>
              </w:rPr>
              <w:t>) for a period of 2 years starting from the date of formal acceptance/commissioning</w:t>
            </w:r>
            <w:r w:rsidR="009559A9">
              <w:rPr>
                <w:rFonts w:ascii="Times New Roman" w:hAnsi="Times New Roman" w:cs="Times New Roman"/>
              </w:rPr>
              <w:t>.</w:t>
            </w:r>
          </w:p>
        </w:tc>
        <w:tc>
          <w:tcPr>
            <w:tcW w:w="1440" w:type="dxa"/>
          </w:tcPr>
          <w:p w14:paraId="5513FCBF" w14:textId="77777777" w:rsidR="006810E2" w:rsidRPr="00EC131E" w:rsidRDefault="006810E2" w:rsidP="004657B5">
            <w:pPr>
              <w:spacing w:after="0"/>
              <w:rPr>
                <w:rFonts w:ascii="Times New Roman" w:eastAsia="Times New Roman" w:hAnsi="Times New Roman" w:cs="Times New Roman"/>
                <w:color w:val="333333"/>
              </w:rPr>
            </w:pPr>
          </w:p>
        </w:tc>
        <w:tc>
          <w:tcPr>
            <w:tcW w:w="1710" w:type="dxa"/>
          </w:tcPr>
          <w:p w14:paraId="7AD40D3D" w14:textId="77777777" w:rsidR="006810E2" w:rsidRPr="00EC131E" w:rsidRDefault="006810E2" w:rsidP="004657B5">
            <w:pPr>
              <w:spacing w:after="0"/>
              <w:rPr>
                <w:rFonts w:ascii="Times New Roman" w:eastAsia="Times New Roman" w:hAnsi="Times New Roman" w:cs="Times New Roman"/>
                <w:color w:val="333333"/>
              </w:rPr>
            </w:pPr>
          </w:p>
        </w:tc>
        <w:tc>
          <w:tcPr>
            <w:tcW w:w="1440" w:type="dxa"/>
          </w:tcPr>
          <w:p w14:paraId="340CE5E8" w14:textId="77777777" w:rsidR="006810E2" w:rsidRPr="00EC131E" w:rsidRDefault="006810E2" w:rsidP="004657B5">
            <w:pPr>
              <w:spacing w:after="0"/>
              <w:rPr>
                <w:rFonts w:ascii="Times New Roman" w:eastAsia="Times New Roman" w:hAnsi="Times New Roman" w:cs="Times New Roman"/>
                <w:color w:val="333333"/>
              </w:rPr>
            </w:pPr>
          </w:p>
        </w:tc>
      </w:tr>
      <w:tr w:rsidR="006810E2" w:rsidRPr="00EC131E" w14:paraId="522ACA77" w14:textId="37440F57" w:rsidTr="009A20EC">
        <w:tc>
          <w:tcPr>
            <w:tcW w:w="1014" w:type="dxa"/>
          </w:tcPr>
          <w:p w14:paraId="1815B812" w14:textId="77777777" w:rsidR="006810E2" w:rsidRPr="00AC6206" w:rsidRDefault="006810E2" w:rsidP="004657B5">
            <w:pPr>
              <w:spacing w:after="0"/>
              <w:jc w:val="center"/>
              <w:rPr>
                <w:rFonts w:ascii="Times New Roman" w:eastAsia="Times New Roman" w:hAnsi="Times New Roman" w:cs="Times New Roman"/>
                <w:b/>
                <w:bCs/>
                <w:color w:val="000000"/>
              </w:rPr>
            </w:pPr>
            <w:r w:rsidRPr="00AC6206">
              <w:rPr>
                <w:rFonts w:ascii="Times New Roman" w:eastAsia="Times New Roman" w:hAnsi="Times New Roman" w:cs="Times New Roman"/>
                <w:b/>
                <w:bCs/>
                <w:color w:val="000000"/>
              </w:rPr>
              <w:t>10</w:t>
            </w:r>
          </w:p>
        </w:tc>
        <w:tc>
          <w:tcPr>
            <w:tcW w:w="4566" w:type="dxa"/>
          </w:tcPr>
          <w:p w14:paraId="14433999" w14:textId="77777777" w:rsidR="006810E2" w:rsidRPr="00EC131E" w:rsidRDefault="006810E2" w:rsidP="004657B5">
            <w:pPr>
              <w:spacing w:after="0"/>
              <w:jc w:val="both"/>
              <w:rPr>
                <w:rFonts w:ascii="Times New Roman" w:eastAsia="Calibri" w:hAnsi="Times New Roman" w:cs="Times New Roman"/>
                <w:b/>
                <w:lang w:bidi="sa-IN"/>
              </w:rPr>
            </w:pPr>
            <w:r w:rsidRPr="00EC131E">
              <w:rPr>
                <w:rFonts w:ascii="Times New Roman" w:eastAsia="Calibri" w:hAnsi="Times New Roman" w:cs="Times New Roman"/>
                <w:b/>
                <w:lang w:bidi="sa-IN"/>
              </w:rPr>
              <w:t>Maintenance Service During Warranty Period</w:t>
            </w:r>
          </w:p>
        </w:tc>
        <w:tc>
          <w:tcPr>
            <w:tcW w:w="1440" w:type="dxa"/>
          </w:tcPr>
          <w:p w14:paraId="720558C1" w14:textId="77777777" w:rsidR="006810E2" w:rsidRPr="00EC131E" w:rsidRDefault="006810E2" w:rsidP="004657B5">
            <w:pPr>
              <w:spacing w:after="0"/>
              <w:rPr>
                <w:rFonts w:ascii="Times New Roman" w:eastAsia="Calibri" w:hAnsi="Times New Roman" w:cs="Times New Roman"/>
                <w:b/>
                <w:lang w:bidi="sa-IN"/>
              </w:rPr>
            </w:pPr>
          </w:p>
        </w:tc>
        <w:tc>
          <w:tcPr>
            <w:tcW w:w="1710" w:type="dxa"/>
          </w:tcPr>
          <w:p w14:paraId="03013190" w14:textId="77777777" w:rsidR="006810E2" w:rsidRPr="00EC131E" w:rsidRDefault="006810E2" w:rsidP="004657B5">
            <w:pPr>
              <w:spacing w:after="0"/>
              <w:rPr>
                <w:rFonts w:ascii="Times New Roman" w:eastAsia="Calibri" w:hAnsi="Times New Roman" w:cs="Times New Roman"/>
                <w:b/>
                <w:lang w:bidi="sa-IN"/>
              </w:rPr>
            </w:pPr>
          </w:p>
        </w:tc>
        <w:tc>
          <w:tcPr>
            <w:tcW w:w="1440" w:type="dxa"/>
          </w:tcPr>
          <w:p w14:paraId="490D3D1E" w14:textId="77777777" w:rsidR="006810E2" w:rsidRPr="00EC131E" w:rsidRDefault="006810E2" w:rsidP="004657B5">
            <w:pPr>
              <w:spacing w:after="0"/>
              <w:rPr>
                <w:rFonts w:ascii="Times New Roman" w:eastAsia="Calibri" w:hAnsi="Times New Roman" w:cs="Times New Roman"/>
                <w:b/>
                <w:lang w:bidi="sa-IN"/>
              </w:rPr>
            </w:pPr>
          </w:p>
        </w:tc>
      </w:tr>
      <w:tr w:rsidR="006810E2" w:rsidRPr="00EC131E" w14:paraId="59ABADED" w14:textId="1BEE90CD" w:rsidTr="009A20EC">
        <w:tc>
          <w:tcPr>
            <w:tcW w:w="1014" w:type="dxa"/>
          </w:tcPr>
          <w:p w14:paraId="4EA615DD" w14:textId="77777777" w:rsidR="006810E2" w:rsidRPr="00F468A8" w:rsidRDefault="006810E2" w:rsidP="004657B5">
            <w:pPr>
              <w:spacing w:after="0"/>
              <w:jc w:val="center"/>
              <w:rPr>
                <w:rFonts w:ascii="Times New Roman" w:eastAsia="Times New Roman" w:hAnsi="Times New Roman" w:cs="Times New Roman"/>
                <w:color w:val="333333"/>
              </w:rPr>
            </w:pPr>
            <w:r w:rsidRPr="00F468A8">
              <w:rPr>
                <w:rFonts w:ascii="Times New Roman" w:eastAsia="Times New Roman" w:hAnsi="Times New Roman" w:cs="Times New Roman"/>
                <w:color w:val="333333"/>
              </w:rPr>
              <w:lastRenderedPageBreak/>
              <w:t>10.1</w:t>
            </w:r>
          </w:p>
        </w:tc>
        <w:tc>
          <w:tcPr>
            <w:tcW w:w="4566" w:type="dxa"/>
          </w:tcPr>
          <w:p w14:paraId="54A1A8EF" w14:textId="77777777" w:rsidR="006810E2" w:rsidRPr="00EC131E" w:rsidRDefault="006810E2" w:rsidP="004657B5">
            <w:pPr>
              <w:spacing w:after="0"/>
              <w:jc w:val="both"/>
              <w:rPr>
                <w:rFonts w:ascii="Times New Roman" w:hAnsi="Times New Roman" w:cs="Times New Roman"/>
                <w:b/>
                <w:bCs/>
              </w:rPr>
            </w:pPr>
            <w:r w:rsidRPr="00EC131E">
              <w:rPr>
                <w:rFonts w:ascii="Times New Roman" w:eastAsia="Calibri" w:hAnsi="Times New Roman" w:cs="Times New Roman"/>
                <w:lang w:bidi="sa-IN"/>
              </w:rPr>
              <w:t>During the warranty period supplier must ensure corrective/breakdown maintenance whenever required.</w:t>
            </w:r>
          </w:p>
        </w:tc>
        <w:tc>
          <w:tcPr>
            <w:tcW w:w="1440" w:type="dxa"/>
          </w:tcPr>
          <w:p w14:paraId="58DAB702" w14:textId="1476BBEE" w:rsidR="006810E2" w:rsidRPr="00EC131E" w:rsidRDefault="006810E2" w:rsidP="004657B5">
            <w:pPr>
              <w:spacing w:after="0"/>
              <w:rPr>
                <w:rFonts w:ascii="Times New Roman" w:eastAsia="Calibri" w:hAnsi="Times New Roman" w:cs="Times New Roman"/>
                <w:lang w:bidi="sa-IN"/>
              </w:rPr>
            </w:pPr>
          </w:p>
        </w:tc>
        <w:tc>
          <w:tcPr>
            <w:tcW w:w="1710" w:type="dxa"/>
          </w:tcPr>
          <w:p w14:paraId="59D51497" w14:textId="77777777" w:rsidR="006810E2" w:rsidRPr="00EC131E" w:rsidRDefault="006810E2" w:rsidP="004657B5">
            <w:pPr>
              <w:spacing w:after="0"/>
              <w:rPr>
                <w:rFonts w:ascii="Times New Roman" w:eastAsia="Calibri" w:hAnsi="Times New Roman" w:cs="Times New Roman"/>
                <w:lang w:bidi="sa-IN"/>
              </w:rPr>
            </w:pPr>
          </w:p>
        </w:tc>
        <w:tc>
          <w:tcPr>
            <w:tcW w:w="1440" w:type="dxa"/>
          </w:tcPr>
          <w:p w14:paraId="2A35C757" w14:textId="77777777" w:rsidR="006810E2" w:rsidRPr="00EC131E" w:rsidRDefault="006810E2" w:rsidP="004657B5">
            <w:pPr>
              <w:spacing w:after="0"/>
              <w:rPr>
                <w:rFonts w:ascii="Times New Roman" w:eastAsia="Calibri" w:hAnsi="Times New Roman" w:cs="Times New Roman"/>
                <w:lang w:bidi="sa-IN"/>
              </w:rPr>
            </w:pPr>
          </w:p>
        </w:tc>
      </w:tr>
      <w:tr w:rsidR="006810E2" w:rsidRPr="00EC131E" w14:paraId="1020DCF6" w14:textId="77777777" w:rsidTr="009A20EC">
        <w:tc>
          <w:tcPr>
            <w:tcW w:w="1014" w:type="dxa"/>
          </w:tcPr>
          <w:p w14:paraId="4ACED204" w14:textId="2D401315" w:rsidR="006810E2" w:rsidRPr="00F468A8" w:rsidRDefault="006810E2" w:rsidP="004657B5">
            <w:pPr>
              <w:spacing w:after="0"/>
              <w:jc w:val="center"/>
              <w:rPr>
                <w:rFonts w:ascii="Times New Roman" w:eastAsia="Times New Roman" w:hAnsi="Times New Roman" w:cs="Times New Roman"/>
                <w:color w:val="333333"/>
              </w:rPr>
            </w:pPr>
            <w:r w:rsidRPr="00F468A8">
              <w:rPr>
                <w:rFonts w:ascii="Times New Roman" w:eastAsia="Times New Roman" w:hAnsi="Times New Roman" w:cs="Times New Roman"/>
                <w:color w:val="333333"/>
              </w:rPr>
              <w:t>10.2</w:t>
            </w:r>
          </w:p>
        </w:tc>
        <w:tc>
          <w:tcPr>
            <w:tcW w:w="4566" w:type="dxa"/>
          </w:tcPr>
          <w:p w14:paraId="7B5BADB4" w14:textId="7432EDDF" w:rsidR="006810E2" w:rsidRPr="00EC131E" w:rsidRDefault="006810E2" w:rsidP="004657B5">
            <w:pPr>
              <w:spacing w:after="0"/>
              <w:jc w:val="both"/>
              <w:rPr>
                <w:rFonts w:ascii="Times New Roman" w:hAnsi="Times New Roman" w:cs="Times New Roman"/>
                <w:b/>
                <w:bCs/>
              </w:rPr>
            </w:pPr>
            <w:r w:rsidRPr="00EC131E">
              <w:rPr>
                <w:rFonts w:ascii="Times New Roman" w:hAnsi="Times New Roman" w:cs="Times New Roman"/>
              </w:rPr>
              <w:t>In the event of a breakdown, the bidder must provide technical support or on-site service within 24 hours of notification.</w:t>
            </w:r>
          </w:p>
        </w:tc>
        <w:tc>
          <w:tcPr>
            <w:tcW w:w="1440" w:type="dxa"/>
          </w:tcPr>
          <w:p w14:paraId="0723D2D2" w14:textId="77777777" w:rsidR="006810E2" w:rsidRPr="00EC131E" w:rsidRDefault="006810E2" w:rsidP="004657B5">
            <w:pPr>
              <w:spacing w:after="0"/>
              <w:rPr>
                <w:rFonts w:ascii="Times New Roman" w:hAnsi="Times New Roman" w:cs="Times New Roman"/>
                <w:b/>
                <w:bCs/>
              </w:rPr>
            </w:pPr>
          </w:p>
        </w:tc>
        <w:tc>
          <w:tcPr>
            <w:tcW w:w="1710" w:type="dxa"/>
          </w:tcPr>
          <w:p w14:paraId="045B82A8" w14:textId="77777777" w:rsidR="006810E2" w:rsidRPr="00EC131E" w:rsidRDefault="006810E2" w:rsidP="004657B5">
            <w:pPr>
              <w:spacing w:after="0"/>
              <w:rPr>
                <w:rFonts w:ascii="Times New Roman" w:hAnsi="Times New Roman" w:cs="Times New Roman"/>
                <w:b/>
                <w:bCs/>
              </w:rPr>
            </w:pPr>
          </w:p>
        </w:tc>
        <w:tc>
          <w:tcPr>
            <w:tcW w:w="1440" w:type="dxa"/>
          </w:tcPr>
          <w:p w14:paraId="45B01BA2" w14:textId="77777777" w:rsidR="006810E2" w:rsidRPr="00EC131E" w:rsidRDefault="006810E2" w:rsidP="004657B5">
            <w:pPr>
              <w:spacing w:after="0"/>
              <w:rPr>
                <w:rFonts w:ascii="Times New Roman" w:hAnsi="Times New Roman" w:cs="Times New Roman"/>
                <w:b/>
                <w:bCs/>
              </w:rPr>
            </w:pPr>
          </w:p>
        </w:tc>
      </w:tr>
      <w:tr w:rsidR="006810E2" w:rsidRPr="00EC131E" w14:paraId="3BBF5CF6" w14:textId="6C2D174A" w:rsidTr="009A20EC">
        <w:tc>
          <w:tcPr>
            <w:tcW w:w="1014" w:type="dxa"/>
          </w:tcPr>
          <w:p w14:paraId="2A3C5403" w14:textId="77777777" w:rsidR="006810E2" w:rsidRPr="00FB48A0" w:rsidRDefault="006810E2" w:rsidP="004657B5">
            <w:pPr>
              <w:spacing w:after="0"/>
              <w:jc w:val="center"/>
              <w:rPr>
                <w:rFonts w:ascii="Times New Roman" w:eastAsia="Times New Roman" w:hAnsi="Times New Roman" w:cs="Times New Roman"/>
                <w:b/>
                <w:bCs/>
                <w:color w:val="333333"/>
              </w:rPr>
            </w:pPr>
            <w:r w:rsidRPr="00FB48A0">
              <w:rPr>
                <w:rFonts w:ascii="Times New Roman" w:eastAsia="Times New Roman" w:hAnsi="Times New Roman" w:cs="Times New Roman"/>
                <w:b/>
                <w:bCs/>
                <w:color w:val="333333"/>
              </w:rPr>
              <w:t>11</w:t>
            </w:r>
          </w:p>
        </w:tc>
        <w:tc>
          <w:tcPr>
            <w:tcW w:w="4566" w:type="dxa"/>
          </w:tcPr>
          <w:p w14:paraId="676FB4AE" w14:textId="77777777" w:rsidR="006810E2" w:rsidRPr="00EC131E" w:rsidRDefault="006810E2" w:rsidP="004657B5">
            <w:pPr>
              <w:spacing w:after="0"/>
              <w:jc w:val="both"/>
              <w:rPr>
                <w:rFonts w:ascii="Times New Roman" w:hAnsi="Times New Roman" w:cs="Times New Roman"/>
                <w:b/>
                <w:bCs/>
              </w:rPr>
            </w:pPr>
            <w:r w:rsidRPr="00EC131E">
              <w:rPr>
                <w:rFonts w:ascii="Times New Roman" w:hAnsi="Times New Roman" w:cs="Times New Roman"/>
                <w:b/>
                <w:bCs/>
              </w:rPr>
              <w:t xml:space="preserve">Installation and Commissioning </w:t>
            </w:r>
          </w:p>
        </w:tc>
        <w:tc>
          <w:tcPr>
            <w:tcW w:w="1440" w:type="dxa"/>
          </w:tcPr>
          <w:p w14:paraId="43735CE4" w14:textId="77777777" w:rsidR="006810E2" w:rsidRPr="00EC131E" w:rsidRDefault="006810E2" w:rsidP="004657B5">
            <w:pPr>
              <w:spacing w:after="0"/>
              <w:rPr>
                <w:rFonts w:ascii="Times New Roman" w:hAnsi="Times New Roman" w:cs="Times New Roman"/>
                <w:b/>
                <w:bCs/>
              </w:rPr>
            </w:pPr>
          </w:p>
        </w:tc>
        <w:tc>
          <w:tcPr>
            <w:tcW w:w="1710" w:type="dxa"/>
          </w:tcPr>
          <w:p w14:paraId="007695FC" w14:textId="77777777" w:rsidR="006810E2" w:rsidRPr="00EC131E" w:rsidRDefault="006810E2" w:rsidP="004657B5">
            <w:pPr>
              <w:spacing w:after="0"/>
              <w:rPr>
                <w:rFonts w:ascii="Times New Roman" w:hAnsi="Times New Roman" w:cs="Times New Roman"/>
                <w:b/>
                <w:bCs/>
              </w:rPr>
            </w:pPr>
          </w:p>
        </w:tc>
        <w:tc>
          <w:tcPr>
            <w:tcW w:w="1440" w:type="dxa"/>
          </w:tcPr>
          <w:p w14:paraId="18E3650D" w14:textId="77777777" w:rsidR="006810E2" w:rsidRPr="00EC131E" w:rsidRDefault="006810E2" w:rsidP="004657B5">
            <w:pPr>
              <w:spacing w:after="0"/>
              <w:rPr>
                <w:rFonts w:ascii="Times New Roman" w:hAnsi="Times New Roman" w:cs="Times New Roman"/>
                <w:b/>
                <w:bCs/>
              </w:rPr>
            </w:pPr>
          </w:p>
        </w:tc>
      </w:tr>
      <w:tr w:rsidR="006810E2" w:rsidRPr="00EC131E" w14:paraId="1196D543" w14:textId="66A85E3D" w:rsidTr="009A20EC">
        <w:tc>
          <w:tcPr>
            <w:tcW w:w="1014" w:type="dxa"/>
          </w:tcPr>
          <w:p w14:paraId="375E23CE" w14:textId="77777777" w:rsidR="006810E2" w:rsidRPr="00F468A8" w:rsidRDefault="006810E2" w:rsidP="004657B5">
            <w:pPr>
              <w:spacing w:after="0"/>
              <w:jc w:val="center"/>
              <w:rPr>
                <w:rFonts w:ascii="Times New Roman" w:eastAsia="Times New Roman" w:hAnsi="Times New Roman" w:cs="Times New Roman"/>
                <w:color w:val="333333"/>
              </w:rPr>
            </w:pPr>
            <w:r w:rsidRPr="00F468A8">
              <w:rPr>
                <w:rFonts w:ascii="Times New Roman" w:eastAsia="Times New Roman" w:hAnsi="Times New Roman" w:cs="Times New Roman"/>
                <w:color w:val="333333"/>
              </w:rPr>
              <w:t>11.1</w:t>
            </w:r>
          </w:p>
        </w:tc>
        <w:tc>
          <w:tcPr>
            <w:tcW w:w="4566" w:type="dxa"/>
          </w:tcPr>
          <w:p w14:paraId="319078E4" w14:textId="58C35238" w:rsidR="006810E2" w:rsidRPr="00EC131E" w:rsidRDefault="006810E2" w:rsidP="004657B5">
            <w:pPr>
              <w:spacing w:after="0"/>
              <w:jc w:val="both"/>
              <w:rPr>
                <w:rFonts w:ascii="Times New Roman" w:hAnsi="Times New Roman" w:cs="Times New Roman"/>
                <w:bCs/>
              </w:rPr>
            </w:pPr>
            <w:r w:rsidRPr="00EC131E">
              <w:rPr>
                <w:rFonts w:ascii="Times New Roman" w:hAnsi="Times New Roman" w:cs="Times New Roman"/>
              </w:rPr>
              <w:t>The supplier shall ensure that the centrifuge is installed and commissioned by certified or qualified personnel. Any prerequisites for installation shall be communicated to the purchaser in advance, in detail, and the unit shall be fully operational upon completion.</w:t>
            </w:r>
          </w:p>
        </w:tc>
        <w:tc>
          <w:tcPr>
            <w:tcW w:w="1440" w:type="dxa"/>
          </w:tcPr>
          <w:p w14:paraId="0E7AA19E" w14:textId="2A1448F8" w:rsidR="006810E2" w:rsidRPr="00EC131E" w:rsidRDefault="006810E2" w:rsidP="004657B5">
            <w:pPr>
              <w:spacing w:after="0"/>
              <w:rPr>
                <w:rFonts w:ascii="Times New Roman" w:hAnsi="Times New Roman" w:cs="Times New Roman"/>
                <w:bCs/>
              </w:rPr>
            </w:pPr>
          </w:p>
        </w:tc>
        <w:tc>
          <w:tcPr>
            <w:tcW w:w="1710" w:type="dxa"/>
          </w:tcPr>
          <w:p w14:paraId="0E87CB97" w14:textId="77777777" w:rsidR="006810E2" w:rsidRPr="00EC131E" w:rsidRDefault="006810E2" w:rsidP="004657B5">
            <w:pPr>
              <w:spacing w:after="0"/>
              <w:rPr>
                <w:rFonts w:ascii="Times New Roman" w:hAnsi="Times New Roman" w:cs="Times New Roman"/>
                <w:bCs/>
              </w:rPr>
            </w:pPr>
          </w:p>
        </w:tc>
        <w:tc>
          <w:tcPr>
            <w:tcW w:w="1440" w:type="dxa"/>
          </w:tcPr>
          <w:p w14:paraId="6434450A" w14:textId="77777777" w:rsidR="006810E2" w:rsidRPr="00EC131E" w:rsidRDefault="006810E2" w:rsidP="004657B5">
            <w:pPr>
              <w:spacing w:after="0"/>
              <w:rPr>
                <w:rFonts w:ascii="Times New Roman" w:hAnsi="Times New Roman" w:cs="Times New Roman"/>
                <w:bCs/>
              </w:rPr>
            </w:pPr>
          </w:p>
        </w:tc>
      </w:tr>
      <w:tr w:rsidR="006810E2" w:rsidRPr="00EC131E" w14:paraId="6183D323" w14:textId="44498CA4" w:rsidTr="009A20EC">
        <w:tc>
          <w:tcPr>
            <w:tcW w:w="1014" w:type="dxa"/>
          </w:tcPr>
          <w:p w14:paraId="62801AEB" w14:textId="77777777" w:rsidR="006810E2" w:rsidRPr="00FB48A0" w:rsidRDefault="006810E2" w:rsidP="004657B5">
            <w:pPr>
              <w:spacing w:after="0"/>
              <w:jc w:val="center"/>
              <w:rPr>
                <w:rFonts w:ascii="Times New Roman" w:hAnsi="Times New Roman" w:cs="Times New Roman"/>
                <w:b/>
                <w:bCs/>
                <w:iCs/>
              </w:rPr>
            </w:pPr>
            <w:r w:rsidRPr="00FB48A0">
              <w:rPr>
                <w:rFonts w:ascii="Times New Roman" w:hAnsi="Times New Roman" w:cs="Times New Roman"/>
                <w:b/>
                <w:bCs/>
                <w:iCs/>
              </w:rPr>
              <w:t>12</w:t>
            </w:r>
          </w:p>
        </w:tc>
        <w:tc>
          <w:tcPr>
            <w:tcW w:w="4566" w:type="dxa"/>
          </w:tcPr>
          <w:p w14:paraId="67959052" w14:textId="77777777" w:rsidR="006810E2" w:rsidRPr="00EC131E" w:rsidRDefault="006810E2" w:rsidP="004657B5">
            <w:pPr>
              <w:spacing w:after="0"/>
              <w:jc w:val="both"/>
              <w:rPr>
                <w:rFonts w:ascii="Times New Roman" w:hAnsi="Times New Roman" w:cs="Times New Roman"/>
              </w:rPr>
            </w:pPr>
            <w:r w:rsidRPr="00EC131E">
              <w:rPr>
                <w:rFonts w:ascii="Times New Roman" w:hAnsi="Times New Roman" w:cs="Times New Roman"/>
                <w:b/>
              </w:rPr>
              <w:t>Documentation</w:t>
            </w:r>
          </w:p>
        </w:tc>
        <w:tc>
          <w:tcPr>
            <w:tcW w:w="1440" w:type="dxa"/>
          </w:tcPr>
          <w:p w14:paraId="6FCE89A8" w14:textId="77777777" w:rsidR="006810E2" w:rsidRPr="00EC131E" w:rsidRDefault="006810E2" w:rsidP="004657B5">
            <w:pPr>
              <w:spacing w:after="0"/>
              <w:rPr>
                <w:rFonts w:ascii="Times New Roman" w:hAnsi="Times New Roman" w:cs="Times New Roman"/>
                <w:b/>
              </w:rPr>
            </w:pPr>
          </w:p>
        </w:tc>
        <w:tc>
          <w:tcPr>
            <w:tcW w:w="1710" w:type="dxa"/>
          </w:tcPr>
          <w:p w14:paraId="5269069F" w14:textId="77777777" w:rsidR="006810E2" w:rsidRPr="00EC131E" w:rsidRDefault="006810E2" w:rsidP="004657B5">
            <w:pPr>
              <w:spacing w:after="0"/>
              <w:rPr>
                <w:rFonts w:ascii="Times New Roman" w:hAnsi="Times New Roman" w:cs="Times New Roman"/>
                <w:b/>
              </w:rPr>
            </w:pPr>
          </w:p>
        </w:tc>
        <w:tc>
          <w:tcPr>
            <w:tcW w:w="1440" w:type="dxa"/>
          </w:tcPr>
          <w:p w14:paraId="54A53AA8" w14:textId="77777777" w:rsidR="006810E2" w:rsidRPr="00EC131E" w:rsidRDefault="006810E2" w:rsidP="004657B5">
            <w:pPr>
              <w:spacing w:after="0"/>
              <w:rPr>
                <w:rFonts w:ascii="Times New Roman" w:hAnsi="Times New Roman" w:cs="Times New Roman"/>
                <w:b/>
              </w:rPr>
            </w:pPr>
          </w:p>
        </w:tc>
      </w:tr>
      <w:tr w:rsidR="006810E2" w:rsidRPr="00EC131E" w14:paraId="76A20A09" w14:textId="77777777" w:rsidTr="009A20EC">
        <w:tc>
          <w:tcPr>
            <w:tcW w:w="1014" w:type="dxa"/>
          </w:tcPr>
          <w:p w14:paraId="64D1DCEC" w14:textId="42E5B578" w:rsidR="006810E2" w:rsidRPr="00F468A8" w:rsidRDefault="006810E2" w:rsidP="004657B5">
            <w:pPr>
              <w:spacing w:after="0"/>
              <w:jc w:val="center"/>
              <w:rPr>
                <w:rFonts w:ascii="Times New Roman" w:hAnsi="Times New Roman" w:cs="Times New Roman"/>
                <w:iCs/>
              </w:rPr>
            </w:pPr>
            <w:r w:rsidRPr="00F468A8">
              <w:rPr>
                <w:rFonts w:ascii="Times New Roman" w:hAnsi="Times New Roman" w:cs="Times New Roman"/>
                <w:iCs/>
              </w:rPr>
              <w:t>12.1</w:t>
            </w:r>
          </w:p>
        </w:tc>
        <w:tc>
          <w:tcPr>
            <w:tcW w:w="4566" w:type="dxa"/>
          </w:tcPr>
          <w:p w14:paraId="621539FA" w14:textId="2F7908D1" w:rsidR="006810E2" w:rsidRPr="00EC131E" w:rsidRDefault="006810E2" w:rsidP="004657B5">
            <w:pPr>
              <w:spacing w:after="0"/>
              <w:jc w:val="both"/>
              <w:rPr>
                <w:rFonts w:ascii="Times New Roman" w:hAnsi="Times New Roman" w:cs="Times New Roman"/>
              </w:rPr>
            </w:pPr>
            <w:r w:rsidRPr="00EC131E">
              <w:rPr>
                <w:rFonts w:ascii="Times New Roman" w:hAnsi="Times New Roman" w:cs="Times New Roman"/>
              </w:rPr>
              <w:t>Bidder must submit a valid authorization from the manufacturer.</w:t>
            </w:r>
          </w:p>
        </w:tc>
        <w:tc>
          <w:tcPr>
            <w:tcW w:w="1440" w:type="dxa"/>
          </w:tcPr>
          <w:p w14:paraId="635E0967" w14:textId="77777777" w:rsidR="006810E2" w:rsidRPr="00EC131E" w:rsidRDefault="006810E2" w:rsidP="004657B5">
            <w:pPr>
              <w:spacing w:after="0"/>
              <w:rPr>
                <w:rFonts w:ascii="Times New Roman" w:hAnsi="Times New Roman" w:cs="Times New Roman"/>
              </w:rPr>
            </w:pPr>
          </w:p>
        </w:tc>
        <w:tc>
          <w:tcPr>
            <w:tcW w:w="1710" w:type="dxa"/>
          </w:tcPr>
          <w:p w14:paraId="299BAF9A" w14:textId="77777777" w:rsidR="006810E2" w:rsidRPr="00EC131E" w:rsidRDefault="006810E2" w:rsidP="004657B5">
            <w:pPr>
              <w:spacing w:after="0"/>
              <w:rPr>
                <w:rFonts w:ascii="Times New Roman" w:hAnsi="Times New Roman" w:cs="Times New Roman"/>
              </w:rPr>
            </w:pPr>
          </w:p>
        </w:tc>
        <w:tc>
          <w:tcPr>
            <w:tcW w:w="1440" w:type="dxa"/>
          </w:tcPr>
          <w:p w14:paraId="54AC7219" w14:textId="77777777" w:rsidR="006810E2" w:rsidRPr="00EC131E" w:rsidRDefault="006810E2" w:rsidP="004657B5">
            <w:pPr>
              <w:spacing w:after="0"/>
              <w:rPr>
                <w:rFonts w:ascii="Times New Roman" w:hAnsi="Times New Roman" w:cs="Times New Roman"/>
              </w:rPr>
            </w:pPr>
          </w:p>
        </w:tc>
      </w:tr>
      <w:tr w:rsidR="006810E2" w:rsidRPr="00EC131E" w14:paraId="39961AAE" w14:textId="77777777" w:rsidTr="009A20EC">
        <w:tc>
          <w:tcPr>
            <w:tcW w:w="1014" w:type="dxa"/>
          </w:tcPr>
          <w:p w14:paraId="2C922FCF" w14:textId="3C33B69B" w:rsidR="006810E2" w:rsidRPr="00F468A8" w:rsidRDefault="006810E2" w:rsidP="004657B5">
            <w:pPr>
              <w:spacing w:after="0"/>
              <w:jc w:val="center"/>
              <w:rPr>
                <w:rFonts w:ascii="Times New Roman" w:hAnsi="Times New Roman" w:cs="Times New Roman"/>
                <w:iCs/>
              </w:rPr>
            </w:pPr>
            <w:r w:rsidRPr="00F468A8">
              <w:rPr>
                <w:rFonts w:ascii="Times New Roman" w:hAnsi="Times New Roman" w:cs="Times New Roman"/>
                <w:iCs/>
              </w:rPr>
              <w:t>12.2</w:t>
            </w:r>
          </w:p>
        </w:tc>
        <w:tc>
          <w:tcPr>
            <w:tcW w:w="4566" w:type="dxa"/>
          </w:tcPr>
          <w:p w14:paraId="7F40D0C4" w14:textId="360F6697" w:rsidR="006810E2" w:rsidRPr="00EC131E" w:rsidRDefault="006810E2" w:rsidP="004657B5">
            <w:pPr>
              <w:spacing w:after="0"/>
              <w:jc w:val="both"/>
              <w:rPr>
                <w:rFonts w:ascii="Times New Roman" w:hAnsi="Times New Roman" w:cs="Times New Roman"/>
              </w:rPr>
            </w:pPr>
            <w:r w:rsidRPr="00EC131E">
              <w:rPr>
                <w:rFonts w:ascii="Times New Roman" w:hAnsi="Times New Roman" w:cs="Times New Roman"/>
              </w:rPr>
              <w:t xml:space="preserve">Certificate of Calibration and </w:t>
            </w:r>
            <w:r w:rsidR="008F0DD4">
              <w:rPr>
                <w:rFonts w:ascii="Times New Roman" w:hAnsi="Times New Roman" w:cs="Times New Roman"/>
              </w:rPr>
              <w:t>i</w:t>
            </w:r>
            <w:r w:rsidRPr="00EC131E">
              <w:rPr>
                <w:rFonts w:ascii="Times New Roman" w:hAnsi="Times New Roman" w:cs="Times New Roman"/>
              </w:rPr>
              <w:t>nspection issued by the manufacturer’s factory. This certificate must correspond to the specific serial number of the equipment delivered.</w:t>
            </w:r>
          </w:p>
        </w:tc>
        <w:tc>
          <w:tcPr>
            <w:tcW w:w="1440" w:type="dxa"/>
          </w:tcPr>
          <w:p w14:paraId="7495F4B9" w14:textId="77777777" w:rsidR="006810E2" w:rsidRPr="00EC131E" w:rsidRDefault="006810E2" w:rsidP="004657B5">
            <w:pPr>
              <w:spacing w:after="0"/>
              <w:rPr>
                <w:rFonts w:ascii="Times New Roman" w:hAnsi="Times New Roman" w:cs="Times New Roman"/>
              </w:rPr>
            </w:pPr>
          </w:p>
        </w:tc>
        <w:tc>
          <w:tcPr>
            <w:tcW w:w="1710" w:type="dxa"/>
          </w:tcPr>
          <w:p w14:paraId="37DA516C" w14:textId="77777777" w:rsidR="006810E2" w:rsidRPr="00EC131E" w:rsidRDefault="006810E2" w:rsidP="004657B5">
            <w:pPr>
              <w:spacing w:after="0"/>
              <w:rPr>
                <w:rFonts w:ascii="Times New Roman" w:hAnsi="Times New Roman" w:cs="Times New Roman"/>
              </w:rPr>
            </w:pPr>
          </w:p>
        </w:tc>
        <w:tc>
          <w:tcPr>
            <w:tcW w:w="1440" w:type="dxa"/>
          </w:tcPr>
          <w:p w14:paraId="4D726B95" w14:textId="77777777" w:rsidR="006810E2" w:rsidRPr="00EC131E" w:rsidRDefault="006810E2" w:rsidP="004657B5">
            <w:pPr>
              <w:spacing w:after="0"/>
              <w:rPr>
                <w:rFonts w:ascii="Times New Roman" w:hAnsi="Times New Roman" w:cs="Times New Roman"/>
              </w:rPr>
            </w:pPr>
          </w:p>
        </w:tc>
      </w:tr>
      <w:tr w:rsidR="006810E2" w:rsidRPr="00EC131E" w14:paraId="1A4613A0" w14:textId="61C81905" w:rsidTr="009A20EC">
        <w:tc>
          <w:tcPr>
            <w:tcW w:w="1014" w:type="dxa"/>
          </w:tcPr>
          <w:p w14:paraId="1947CF24" w14:textId="0F4B7FE7" w:rsidR="006810E2" w:rsidRPr="00F468A8" w:rsidRDefault="006810E2" w:rsidP="004657B5">
            <w:pPr>
              <w:spacing w:after="0"/>
              <w:jc w:val="center"/>
              <w:rPr>
                <w:rFonts w:ascii="Times New Roman" w:hAnsi="Times New Roman" w:cs="Times New Roman"/>
                <w:iCs/>
              </w:rPr>
            </w:pPr>
            <w:r w:rsidRPr="00F468A8">
              <w:rPr>
                <w:rFonts w:ascii="Times New Roman" w:hAnsi="Times New Roman" w:cs="Times New Roman"/>
                <w:iCs/>
              </w:rPr>
              <w:t>12.3</w:t>
            </w:r>
          </w:p>
        </w:tc>
        <w:tc>
          <w:tcPr>
            <w:tcW w:w="4566" w:type="dxa"/>
          </w:tcPr>
          <w:p w14:paraId="72E2615B" w14:textId="77777777" w:rsidR="006810E2" w:rsidRPr="00EC131E" w:rsidRDefault="006810E2" w:rsidP="004657B5">
            <w:pPr>
              <w:spacing w:after="0"/>
              <w:jc w:val="both"/>
              <w:rPr>
                <w:rFonts w:ascii="Times New Roman" w:hAnsi="Times New Roman" w:cs="Times New Roman"/>
              </w:rPr>
            </w:pPr>
            <w:r w:rsidRPr="00EC131E">
              <w:rPr>
                <w:rFonts w:ascii="Times New Roman" w:hAnsi="Times New Roman" w:cs="Times New Roman"/>
              </w:rPr>
              <w:t>User (Operating) manual in English</w:t>
            </w:r>
          </w:p>
        </w:tc>
        <w:tc>
          <w:tcPr>
            <w:tcW w:w="1440" w:type="dxa"/>
          </w:tcPr>
          <w:p w14:paraId="71BDD29F" w14:textId="67400BB6" w:rsidR="006810E2" w:rsidRPr="00EC131E" w:rsidRDefault="006810E2" w:rsidP="004657B5">
            <w:pPr>
              <w:spacing w:after="0"/>
              <w:rPr>
                <w:rFonts w:ascii="Times New Roman" w:hAnsi="Times New Roman" w:cs="Times New Roman"/>
              </w:rPr>
            </w:pPr>
          </w:p>
        </w:tc>
        <w:tc>
          <w:tcPr>
            <w:tcW w:w="1710" w:type="dxa"/>
          </w:tcPr>
          <w:p w14:paraId="21FFA97F" w14:textId="77777777" w:rsidR="006810E2" w:rsidRPr="00EC131E" w:rsidRDefault="006810E2" w:rsidP="004657B5">
            <w:pPr>
              <w:spacing w:after="0"/>
              <w:rPr>
                <w:rFonts w:ascii="Times New Roman" w:hAnsi="Times New Roman" w:cs="Times New Roman"/>
              </w:rPr>
            </w:pPr>
          </w:p>
        </w:tc>
        <w:tc>
          <w:tcPr>
            <w:tcW w:w="1440" w:type="dxa"/>
          </w:tcPr>
          <w:p w14:paraId="5474B46D" w14:textId="77777777" w:rsidR="006810E2" w:rsidRPr="00EC131E" w:rsidRDefault="006810E2" w:rsidP="004657B5">
            <w:pPr>
              <w:spacing w:after="0"/>
              <w:rPr>
                <w:rFonts w:ascii="Times New Roman" w:hAnsi="Times New Roman" w:cs="Times New Roman"/>
              </w:rPr>
            </w:pPr>
          </w:p>
        </w:tc>
      </w:tr>
      <w:tr w:rsidR="006810E2" w:rsidRPr="00EC131E" w14:paraId="1C995DB5" w14:textId="1C3A8ABF" w:rsidTr="009A20EC">
        <w:tc>
          <w:tcPr>
            <w:tcW w:w="1014" w:type="dxa"/>
          </w:tcPr>
          <w:p w14:paraId="0D6BB054" w14:textId="7FAFCBA1" w:rsidR="006810E2" w:rsidRPr="00F468A8" w:rsidRDefault="006810E2" w:rsidP="004657B5">
            <w:pPr>
              <w:spacing w:after="0"/>
              <w:jc w:val="center"/>
              <w:rPr>
                <w:rFonts w:ascii="Times New Roman" w:hAnsi="Times New Roman" w:cs="Times New Roman"/>
                <w:iCs/>
              </w:rPr>
            </w:pPr>
            <w:r w:rsidRPr="00F468A8">
              <w:rPr>
                <w:rFonts w:ascii="Times New Roman" w:hAnsi="Times New Roman" w:cs="Times New Roman"/>
                <w:iCs/>
              </w:rPr>
              <w:t>12.4</w:t>
            </w:r>
          </w:p>
        </w:tc>
        <w:tc>
          <w:tcPr>
            <w:tcW w:w="4566" w:type="dxa"/>
          </w:tcPr>
          <w:p w14:paraId="775839C3" w14:textId="77777777" w:rsidR="006810E2" w:rsidRPr="00EC131E" w:rsidRDefault="006810E2" w:rsidP="004657B5">
            <w:pPr>
              <w:spacing w:after="0"/>
              <w:jc w:val="both"/>
              <w:rPr>
                <w:rFonts w:ascii="Times New Roman" w:hAnsi="Times New Roman" w:cs="Times New Roman"/>
              </w:rPr>
            </w:pPr>
            <w:r w:rsidRPr="00EC131E">
              <w:rPr>
                <w:rFonts w:ascii="Times New Roman" w:hAnsi="Times New Roman" w:cs="Times New Roman"/>
              </w:rPr>
              <w:t xml:space="preserve">Service (Technical / Maintenance) manual in English </w:t>
            </w:r>
          </w:p>
        </w:tc>
        <w:tc>
          <w:tcPr>
            <w:tcW w:w="1440" w:type="dxa"/>
          </w:tcPr>
          <w:p w14:paraId="0EACF756" w14:textId="1F0E391C" w:rsidR="006810E2" w:rsidRPr="00EC131E" w:rsidRDefault="006810E2" w:rsidP="004657B5">
            <w:pPr>
              <w:spacing w:after="0"/>
              <w:rPr>
                <w:rFonts w:ascii="Times New Roman" w:hAnsi="Times New Roman" w:cs="Times New Roman"/>
              </w:rPr>
            </w:pPr>
          </w:p>
        </w:tc>
        <w:tc>
          <w:tcPr>
            <w:tcW w:w="1710" w:type="dxa"/>
          </w:tcPr>
          <w:p w14:paraId="383DC70C" w14:textId="77777777" w:rsidR="006810E2" w:rsidRPr="00EC131E" w:rsidRDefault="006810E2" w:rsidP="004657B5">
            <w:pPr>
              <w:spacing w:after="0"/>
              <w:rPr>
                <w:rFonts w:ascii="Times New Roman" w:hAnsi="Times New Roman" w:cs="Times New Roman"/>
              </w:rPr>
            </w:pPr>
          </w:p>
        </w:tc>
        <w:tc>
          <w:tcPr>
            <w:tcW w:w="1440" w:type="dxa"/>
          </w:tcPr>
          <w:p w14:paraId="0CE9905D" w14:textId="77777777" w:rsidR="006810E2" w:rsidRPr="00EC131E" w:rsidRDefault="006810E2" w:rsidP="004657B5">
            <w:pPr>
              <w:spacing w:after="0"/>
              <w:rPr>
                <w:rFonts w:ascii="Times New Roman" w:hAnsi="Times New Roman" w:cs="Times New Roman"/>
              </w:rPr>
            </w:pPr>
          </w:p>
        </w:tc>
      </w:tr>
      <w:tr w:rsidR="006810E2" w:rsidRPr="00EC131E" w14:paraId="20E7A8F5" w14:textId="7754047E" w:rsidTr="009A20EC">
        <w:tc>
          <w:tcPr>
            <w:tcW w:w="1014" w:type="dxa"/>
          </w:tcPr>
          <w:p w14:paraId="42ACBCD3" w14:textId="7940BB5C" w:rsidR="006810E2" w:rsidRPr="00F468A8" w:rsidRDefault="006810E2" w:rsidP="004657B5">
            <w:pPr>
              <w:spacing w:after="0"/>
              <w:jc w:val="center"/>
              <w:rPr>
                <w:rFonts w:ascii="Times New Roman" w:hAnsi="Times New Roman" w:cs="Times New Roman"/>
                <w:iCs/>
              </w:rPr>
            </w:pPr>
            <w:r w:rsidRPr="00F468A8">
              <w:rPr>
                <w:rFonts w:ascii="Times New Roman" w:hAnsi="Times New Roman" w:cs="Times New Roman"/>
                <w:iCs/>
              </w:rPr>
              <w:t>12.5</w:t>
            </w:r>
          </w:p>
        </w:tc>
        <w:tc>
          <w:tcPr>
            <w:tcW w:w="4566" w:type="dxa"/>
          </w:tcPr>
          <w:p w14:paraId="77D4BCD8" w14:textId="77777777" w:rsidR="006810E2" w:rsidRPr="00EC131E" w:rsidRDefault="006810E2" w:rsidP="004657B5">
            <w:pPr>
              <w:spacing w:after="0"/>
              <w:jc w:val="both"/>
              <w:rPr>
                <w:rFonts w:ascii="Times New Roman" w:hAnsi="Times New Roman" w:cs="Times New Roman"/>
              </w:rPr>
            </w:pPr>
            <w:r w:rsidRPr="00EC131E">
              <w:rPr>
                <w:rFonts w:ascii="Times New Roman" w:hAnsi="Times New Roman" w:cs="Times New Roman"/>
              </w:rPr>
              <w:t>List of important spare parts and accessories with their part number and costing.</w:t>
            </w:r>
          </w:p>
        </w:tc>
        <w:tc>
          <w:tcPr>
            <w:tcW w:w="1440" w:type="dxa"/>
          </w:tcPr>
          <w:p w14:paraId="375DB4A3" w14:textId="7FB1A18A" w:rsidR="006810E2" w:rsidRPr="00EC131E" w:rsidRDefault="006810E2" w:rsidP="004657B5">
            <w:pPr>
              <w:spacing w:after="0"/>
              <w:rPr>
                <w:rFonts w:ascii="Times New Roman" w:hAnsi="Times New Roman" w:cs="Times New Roman"/>
              </w:rPr>
            </w:pPr>
          </w:p>
        </w:tc>
        <w:tc>
          <w:tcPr>
            <w:tcW w:w="1710" w:type="dxa"/>
          </w:tcPr>
          <w:p w14:paraId="57F5D487" w14:textId="77777777" w:rsidR="006810E2" w:rsidRPr="00EC131E" w:rsidRDefault="006810E2" w:rsidP="004657B5">
            <w:pPr>
              <w:spacing w:after="0"/>
              <w:rPr>
                <w:rFonts w:ascii="Times New Roman" w:hAnsi="Times New Roman" w:cs="Times New Roman"/>
              </w:rPr>
            </w:pPr>
          </w:p>
        </w:tc>
        <w:tc>
          <w:tcPr>
            <w:tcW w:w="1440" w:type="dxa"/>
          </w:tcPr>
          <w:p w14:paraId="6D3D4544" w14:textId="77777777" w:rsidR="006810E2" w:rsidRPr="00EC131E" w:rsidRDefault="006810E2" w:rsidP="004657B5">
            <w:pPr>
              <w:spacing w:after="0"/>
              <w:rPr>
                <w:rFonts w:ascii="Times New Roman" w:hAnsi="Times New Roman" w:cs="Times New Roman"/>
              </w:rPr>
            </w:pPr>
          </w:p>
        </w:tc>
      </w:tr>
      <w:tr w:rsidR="00532BDF" w:rsidRPr="00EC131E" w14:paraId="602C48CB" w14:textId="19223C24" w:rsidTr="00652580">
        <w:tc>
          <w:tcPr>
            <w:tcW w:w="10170" w:type="dxa"/>
            <w:gridSpan w:val="5"/>
          </w:tcPr>
          <w:p w14:paraId="5169E467" w14:textId="5950DE5F" w:rsidR="00532BDF" w:rsidRPr="00EC131E" w:rsidRDefault="00532BDF" w:rsidP="004657B5">
            <w:pPr>
              <w:spacing w:after="0"/>
              <w:jc w:val="both"/>
              <w:rPr>
                <w:rFonts w:ascii="Times New Roman" w:hAnsi="Times New Roman" w:cs="Times New Roman"/>
                <w:b/>
              </w:rPr>
            </w:pPr>
            <w:r w:rsidRPr="00EC131E">
              <w:rPr>
                <w:rFonts w:ascii="Times New Roman" w:hAnsi="Times New Roman" w:cs="Times New Roman"/>
              </w:rPr>
              <w:t>Note: Bidders must completely fill the Technical Specification Form (TSF). Only 'Yes/No' remarks are insufficient. The specific page number in the submitted data sheet/ catalogue for every required parameter must be clearly mentioned and highlighted. Failure to provide this evidence may lead to the rejection of the bid from the technical committee.</w:t>
            </w:r>
          </w:p>
        </w:tc>
      </w:tr>
    </w:tbl>
    <w:p w14:paraId="1DF18D5B" w14:textId="77777777" w:rsidR="00063704" w:rsidRPr="00EC131E" w:rsidRDefault="00063704" w:rsidP="004657B5">
      <w:pPr>
        <w:spacing w:after="0"/>
        <w:rPr>
          <w:rFonts w:ascii="Times New Roman" w:hAnsi="Times New Roman" w:cs="Times New Roman"/>
        </w:rPr>
      </w:pPr>
    </w:p>
    <w:p w14:paraId="56C8AE54" w14:textId="77777777" w:rsidR="00063704" w:rsidRPr="00EC131E" w:rsidRDefault="00063704" w:rsidP="004657B5">
      <w:pPr>
        <w:spacing w:after="0"/>
        <w:rPr>
          <w:rFonts w:ascii="Times New Roman" w:hAnsi="Times New Roman" w:cs="Times New Roman"/>
        </w:rPr>
      </w:pPr>
    </w:p>
    <w:p w14:paraId="6BD4B749" w14:textId="77777777" w:rsidR="00063704" w:rsidRPr="00EC131E" w:rsidRDefault="00063704" w:rsidP="004657B5">
      <w:pPr>
        <w:spacing w:after="0"/>
        <w:rPr>
          <w:rFonts w:ascii="Times New Roman" w:hAnsi="Times New Roman" w:cs="Times New Roman"/>
        </w:rPr>
      </w:pPr>
    </w:p>
    <w:p w14:paraId="5A886580" w14:textId="77777777" w:rsidR="00231487" w:rsidRPr="00EC131E" w:rsidRDefault="00231487" w:rsidP="004657B5">
      <w:pPr>
        <w:spacing w:after="0"/>
        <w:rPr>
          <w:rFonts w:ascii="Times New Roman" w:hAnsi="Times New Roman" w:cs="Times New Roman"/>
        </w:rPr>
      </w:pPr>
    </w:p>
    <w:sectPr w:rsidR="00231487" w:rsidRPr="00EC131E" w:rsidSect="00773F95">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719F6"/>
    <w:multiLevelType w:val="hybridMultilevel"/>
    <w:tmpl w:val="6A6AE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33718A"/>
    <w:multiLevelType w:val="hybridMultilevel"/>
    <w:tmpl w:val="2F900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95E1B05"/>
    <w:multiLevelType w:val="hybridMultilevel"/>
    <w:tmpl w:val="CE4CF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F2932"/>
    <w:multiLevelType w:val="hybridMultilevel"/>
    <w:tmpl w:val="36F83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2C3354"/>
    <w:multiLevelType w:val="hybridMultilevel"/>
    <w:tmpl w:val="7EF63574"/>
    <w:lvl w:ilvl="0" w:tplc="305A66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D37913"/>
    <w:multiLevelType w:val="hybridMultilevel"/>
    <w:tmpl w:val="1C1238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16134103">
    <w:abstractNumId w:val="2"/>
  </w:num>
  <w:num w:numId="2" w16cid:durableId="1879463024">
    <w:abstractNumId w:val="4"/>
  </w:num>
  <w:num w:numId="3" w16cid:durableId="416512891">
    <w:abstractNumId w:val="1"/>
  </w:num>
  <w:num w:numId="4" w16cid:durableId="112939799">
    <w:abstractNumId w:val="3"/>
  </w:num>
  <w:num w:numId="5" w16cid:durableId="1149975745">
    <w:abstractNumId w:val="5"/>
  </w:num>
  <w:num w:numId="6" w16cid:durableId="748581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16F"/>
    <w:rsid w:val="00002C26"/>
    <w:rsid w:val="00003CCF"/>
    <w:rsid w:val="000150E7"/>
    <w:rsid w:val="00017063"/>
    <w:rsid w:val="000173EA"/>
    <w:rsid w:val="000176C2"/>
    <w:rsid w:val="000205F3"/>
    <w:rsid w:val="00035953"/>
    <w:rsid w:val="00041AB8"/>
    <w:rsid w:val="0004661C"/>
    <w:rsid w:val="00051277"/>
    <w:rsid w:val="00053028"/>
    <w:rsid w:val="00054347"/>
    <w:rsid w:val="00056FB3"/>
    <w:rsid w:val="00063704"/>
    <w:rsid w:val="0007184A"/>
    <w:rsid w:val="00072EAD"/>
    <w:rsid w:val="000800AF"/>
    <w:rsid w:val="00082A4F"/>
    <w:rsid w:val="00086C2D"/>
    <w:rsid w:val="00090C1F"/>
    <w:rsid w:val="0009292F"/>
    <w:rsid w:val="000A163D"/>
    <w:rsid w:val="000A5568"/>
    <w:rsid w:val="000B116F"/>
    <w:rsid w:val="000D4732"/>
    <w:rsid w:val="000D4982"/>
    <w:rsid w:val="000D63C5"/>
    <w:rsid w:val="000D69A5"/>
    <w:rsid w:val="000E2EF6"/>
    <w:rsid w:val="000E3D8E"/>
    <w:rsid w:val="000E73BB"/>
    <w:rsid w:val="000E77D8"/>
    <w:rsid w:val="00100880"/>
    <w:rsid w:val="001066B6"/>
    <w:rsid w:val="00122143"/>
    <w:rsid w:val="00125915"/>
    <w:rsid w:val="001365FA"/>
    <w:rsid w:val="00143403"/>
    <w:rsid w:val="00146DD4"/>
    <w:rsid w:val="00161A2B"/>
    <w:rsid w:val="00161FC9"/>
    <w:rsid w:val="0016528F"/>
    <w:rsid w:val="00165416"/>
    <w:rsid w:val="00167ACC"/>
    <w:rsid w:val="00170FAB"/>
    <w:rsid w:val="00180386"/>
    <w:rsid w:val="001837DF"/>
    <w:rsid w:val="001868D8"/>
    <w:rsid w:val="0019174C"/>
    <w:rsid w:val="0019247D"/>
    <w:rsid w:val="001A1522"/>
    <w:rsid w:val="001B2656"/>
    <w:rsid w:val="001C0BDB"/>
    <w:rsid w:val="001C1CB1"/>
    <w:rsid w:val="001C46E3"/>
    <w:rsid w:val="001D02FE"/>
    <w:rsid w:val="001E5331"/>
    <w:rsid w:val="001F7671"/>
    <w:rsid w:val="001F771E"/>
    <w:rsid w:val="002023A1"/>
    <w:rsid w:val="00210A77"/>
    <w:rsid w:val="00211745"/>
    <w:rsid w:val="00212356"/>
    <w:rsid w:val="00213048"/>
    <w:rsid w:val="002139E8"/>
    <w:rsid w:val="00216E37"/>
    <w:rsid w:val="00231487"/>
    <w:rsid w:val="00234675"/>
    <w:rsid w:val="00235137"/>
    <w:rsid w:val="00242C6F"/>
    <w:rsid w:val="00243F5A"/>
    <w:rsid w:val="00255179"/>
    <w:rsid w:val="0026676C"/>
    <w:rsid w:val="00272BEE"/>
    <w:rsid w:val="00274C75"/>
    <w:rsid w:val="00275493"/>
    <w:rsid w:val="0029480E"/>
    <w:rsid w:val="00295DF8"/>
    <w:rsid w:val="002A242A"/>
    <w:rsid w:val="002A6987"/>
    <w:rsid w:val="002A7AE7"/>
    <w:rsid w:val="002B137C"/>
    <w:rsid w:val="002B2559"/>
    <w:rsid w:val="002B65D3"/>
    <w:rsid w:val="002B7525"/>
    <w:rsid w:val="002C4FB6"/>
    <w:rsid w:val="002D0373"/>
    <w:rsid w:val="002D1F80"/>
    <w:rsid w:val="002D3387"/>
    <w:rsid w:val="002E1208"/>
    <w:rsid w:val="002E3024"/>
    <w:rsid w:val="002E4580"/>
    <w:rsid w:val="002F1225"/>
    <w:rsid w:val="00307F98"/>
    <w:rsid w:val="00323AFF"/>
    <w:rsid w:val="00325430"/>
    <w:rsid w:val="00325C20"/>
    <w:rsid w:val="003301B8"/>
    <w:rsid w:val="003357FF"/>
    <w:rsid w:val="003365CA"/>
    <w:rsid w:val="0034241E"/>
    <w:rsid w:val="003438C6"/>
    <w:rsid w:val="00344D67"/>
    <w:rsid w:val="00357C6C"/>
    <w:rsid w:val="00357CF7"/>
    <w:rsid w:val="00360613"/>
    <w:rsid w:val="00381117"/>
    <w:rsid w:val="003A3280"/>
    <w:rsid w:val="003A42E6"/>
    <w:rsid w:val="003A4AFD"/>
    <w:rsid w:val="003A55A7"/>
    <w:rsid w:val="003A6282"/>
    <w:rsid w:val="003A7DF3"/>
    <w:rsid w:val="003B1FBD"/>
    <w:rsid w:val="003B2110"/>
    <w:rsid w:val="003D3E4A"/>
    <w:rsid w:val="003D6361"/>
    <w:rsid w:val="003E69BD"/>
    <w:rsid w:val="003F3728"/>
    <w:rsid w:val="003F68F4"/>
    <w:rsid w:val="00406B7E"/>
    <w:rsid w:val="00407FDD"/>
    <w:rsid w:val="00410245"/>
    <w:rsid w:val="00411EE8"/>
    <w:rsid w:val="00413A09"/>
    <w:rsid w:val="00415D94"/>
    <w:rsid w:val="00417866"/>
    <w:rsid w:val="00431640"/>
    <w:rsid w:val="0043571C"/>
    <w:rsid w:val="0043584A"/>
    <w:rsid w:val="00436FD5"/>
    <w:rsid w:val="0044241B"/>
    <w:rsid w:val="00443600"/>
    <w:rsid w:val="00457BCF"/>
    <w:rsid w:val="004644CA"/>
    <w:rsid w:val="004657B5"/>
    <w:rsid w:val="00472ED3"/>
    <w:rsid w:val="00476CCC"/>
    <w:rsid w:val="00481B92"/>
    <w:rsid w:val="00493671"/>
    <w:rsid w:val="004947CF"/>
    <w:rsid w:val="00494A30"/>
    <w:rsid w:val="00495464"/>
    <w:rsid w:val="004A25B5"/>
    <w:rsid w:val="004C0DB1"/>
    <w:rsid w:val="004C28DB"/>
    <w:rsid w:val="004C7100"/>
    <w:rsid w:val="004D0AFC"/>
    <w:rsid w:val="004D1FA9"/>
    <w:rsid w:val="004F56A6"/>
    <w:rsid w:val="00512C81"/>
    <w:rsid w:val="00517C99"/>
    <w:rsid w:val="00522AD8"/>
    <w:rsid w:val="00524F9A"/>
    <w:rsid w:val="005256FA"/>
    <w:rsid w:val="00526772"/>
    <w:rsid w:val="00532BDF"/>
    <w:rsid w:val="00535564"/>
    <w:rsid w:val="005403C3"/>
    <w:rsid w:val="00540F9A"/>
    <w:rsid w:val="00541211"/>
    <w:rsid w:val="00550FF3"/>
    <w:rsid w:val="00556125"/>
    <w:rsid w:val="00556C75"/>
    <w:rsid w:val="00560530"/>
    <w:rsid w:val="00563461"/>
    <w:rsid w:val="00565244"/>
    <w:rsid w:val="00565ABF"/>
    <w:rsid w:val="00572FF9"/>
    <w:rsid w:val="005801E1"/>
    <w:rsid w:val="00584FA4"/>
    <w:rsid w:val="005855C1"/>
    <w:rsid w:val="005862CF"/>
    <w:rsid w:val="00586FA1"/>
    <w:rsid w:val="005876C5"/>
    <w:rsid w:val="005A22BF"/>
    <w:rsid w:val="005A2B4C"/>
    <w:rsid w:val="005A2FE7"/>
    <w:rsid w:val="005A7439"/>
    <w:rsid w:val="005C2C9F"/>
    <w:rsid w:val="005E324F"/>
    <w:rsid w:val="005E3D75"/>
    <w:rsid w:val="005F308F"/>
    <w:rsid w:val="005F4939"/>
    <w:rsid w:val="0060038B"/>
    <w:rsid w:val="00610600"/>
    <w:rsid w:val="006173ED"/>
    <w:rsid w:val="00625E0B"/>
    <w:rsid w:val="00632A29"/>
    <w:rsid w:val="00637256"/>
    <w:rsid w:val="00643703"/>
    <w:rsid w:val="006453AD"/>
    <w:rsid w:val="00645BCE"/>
    <w:rsid w:val="00660A6F"/>
    <w:rsid w:val="00661639"/>
    <w:rsid w:val="006634D5"/>
    <w:rsid w:val="00674B71"/>
    <w:rsid w:val="006810E2"/>
    <w:rsid w:val="006839AD"/>
    <w:rsid w:val="00687E57"/>
    <w:rsid w:val="0069679D"/>
    <w:rsid w:val="006A17BE"/>
    <w:rsid w:val="006B0B92"/>
    <w:rsid w:val="006B1FC0"/>
    <w:rsid w:val="006C008A"/>
    <w:rsid w:val="006C138B"/>
    <w:rsid w:val="006C6EE1"/>
    <w:rsid w:val="006C732E"/>
    <w:rsid w:val="006D29CF"/>
    <w:rsid w:val="006D6927"/>
    <w:rsid w:val="006D79EA"/>
    <w:rsid w:val="006F0FE8"/>
    <w:rsid w:val="006F557A"/>
    <w:rsid w:val="006F6194"/>
    <w:rsid w:val="00700886"/>
    <w:rsid w:val="00702437"/>
    <w:rsid w:val="007051BA"/>
    <w:rsid w:val="007066AE"/>
    <w:rsid w:val="00710D3D"/>
    <w:rsid w:val="00717F23"/>
    <w:rsid w:val="0072163A"/>
    <w:rsid w:val="00730747"/>
    <w:rsid w:val="00745164"/>
    <w:rsid w:val="00753727"/>
    <w:rsid w:val="00756D25"/>
    <w:rsid w:val="007608B6"/>
    <w:rsid w:val="00773F95"/>
    <w:rsid w:val="00790C0F"/>
    <w:rsid w:val="0079256D"/>
    <w:rsid w:val="007B10BE"/>
    <w:rsid w:val="007C6183"/>
    <w:rsid w:val="007D225E"/>
    <w:rsid w:val="007D3B6E"/>
    <w:rsid w:val="007E0B0B"/>
    <w:rsid w:val="007E2878"/>
    <w:rsid w:val="007F40BC"/>
    <w:rsid w:val="007F7951"/>
    <w:rsid w:val="00812742"/>
    <w:rsid w:val="00817FD9"/>
    <w:rsid w:val="0082099A"/>
    <w:rsid w:val="00824AE2"/>
    <w:rsid w:val="008302AB"/>
    <w:rsid w:val="00830AA9"/>
    <w:rsid w:val="008315B3"/>
    <w:rsid w:val="00835352"/>
    <w:rsid w:val="00835594"/>
    <w:rsid w:val="008358A3"/>
    <w:rsid w:val="00835CDE"/>
    <w:rsid w:val="0084687E"/>
    <w:rsid w:val="00847067"/>
    <w:rsid w:val="008560A1"/>
    <w:rsid w:val="0086695F"/>
    <w:rsid w:val="00870698"/>
    <w:rsid w:val="00873238"/>
    <w:rsid w:val="0088197C"/>
    <w:rsid w:val="00887D45"/>
    <w:rsid w:val="008A2D2B"/>
    <w:rsid w:val="008A7D52"/>
    <w:rsid w:val="008B0D8D"/>
    <w:rsid w:val="008B6138"/>
    <w:rsid w:val="008B6D54"/>
    <w:rsid w:val="008B7CE1"/>
    <w:rsid w:val="008C3269"/>
    <w:rsid w:val="008D2976"/>
    <w:rsid w:val="008E407A"/>
    <w:rsid w:val="008F0DD4"/>
    <w:rsid w:val="008F31ED"/>
    <w:rsid w:val="008F4C3D"/>
    <w:rsid w:val="008F5DD0"/>
    <w:rsid w:val="008F6C3D"/>
    <w:rsid w:val="00900F27"/>
    <w:rsid w:val="00902DF7"/>
    <w:rsid w:val="00912321"/>
    <w:rsid w:val="009127FF"/>
    <w:rsid w:val="00917100"/>
    <w:rsid w:val="009202FD"/>
    <w:rsid w:val="0092064A"/>
    <w:rsid w:val="00923726"/>
    <w:rsid w:val="0093376C"/>
    <w:rsid w:val="00934BE0"/>
    <w:rsid w:val="00951997"/>
    <w:rsid w:val="009559A9"/>
    <w:rsid w:val="009619C3"/>
    <w:rsid w:val="009824CD"/>
    <w:rsid w:val="00982F7D"/>
    <w:rsid w:val="009848A9"/>
    <w:rsid w:val="0098592D"/>
    <w:rsid w:val="00986C45"/>
    <w:rsid w:val="00987910"/>
    <w:rsid w:val="0099131D"/>
    <w:rsid w:val="00995E7A"/>
    <w:rsid w:val="009A20EC"/>
    <w:rsid w:val="009A2980"/>
    <w:rsid w:val="009A6335"/>
    <w:rsid w:val="009A74B0"/>
    <w:rsid w:val="009B047F"/>
    <w:rsid w:val="009B2121"/>
    <w:rsid w:val="009C3885"/>
    <w:rsid w:val="009D0AF9"/>
    <w:rsid w:val="009D2FC2"/>
    <w:rsid w:val="009D61DA"/>
    <w:rsid w:val="009E32D8"/>
    <w:rsid w:val="009E50EB"/>
    <w:rsid w:val="009E5907"/>
    <w:rsid w:val="009E6139"/>
    <w:rsid w:val="00A13AFD"/>
    <w:rsid w:val="00A16980"/>
    <w:rsid w:val="00A17C36"/>
    <w:rsid w:val="00A26792"/>
    <w:rsid w:val="00A367A8"/>
    <w:rsid w:val="00A44784"/>
    <w:rsid w:val="00A45572"/>
    <w:rsid w:val="00A47B28"/>
    <w:rsid w:val="00A55413"/>
    <w:rsid w:val="00A6066E"/>
    <w:rsid w:val="00A61D03"/>
    <w:rsid w:val="00A633AE"/>
    <w:rsid w:val="00A64A90"/>
    <w:rsid w:val="00A6510E"/>
    <w:rsid w:val="00A70729"/>
    <w:rsid w:val="00A72B73"/>
    <w:rsid w:val="00A77A8C"/>
    <w:rsid w:val="00A80606"/>
    <w:rsid w:val="00A82B35"/>
    <w:rsid w:val="00A90E98"/>
    <w:rsid w:val="00A96F29"/>
    <w:rsid w:val="00AA0469"/>
    <w:rsid w:val="00AA29CE"/>
    <w:rsid w:val="00AA6E99"/>
    <w:rsid w:val="00AA7CB9"/>
    <w:rsid w:val="00AB7793"/>
    <w:rsid w:val="00AC2C5C"/>
    <w:rsid w:val="00AC6206"/>
    <w:rsid w:val="00AE2DCC"/>
    <w:rsid w:val="00B00CD3"/>
    <w:rsid w:val="00B06EC4"/>
    <w:rsid w:val="00B12D9A"/>
    <w:rsid w:val="00B142EC"/>
    <w:rsid w:val="00B214FC"/>
    <w:rsid w:val="00B31097"/>
    <w:rsid w:val="00B3276C"/>
    <w:rsid w:val="00B35E3E"/>
    <w:rsid w:val="00B364AF"/>
    <w:rsid w:val="00B47FE0"/>
    <w:rsid w:val="00B52951"/>
    <w:rsid w:val="00B5730C"/>
    <w:rsid w:val="00B70E4A"/>
    <w:rsid w:val="00B70EC7"/>
    <w:rsid w:val="00B71F68"/>
    <w:rsid w:val="00B75928"/>
    <w:rsid w:val="00B87AD7"/>
    <w:rsid w:val="00B91884"/>
    <w:rsid w:val="00B93E13"/>
    <w:rsid w:val="00B97FB7"/>
    <w:rsid w:val="00BA1E41"/>
    <w:rsid w:val="00BA292E"/>
    <w:rsid w:val="00BA3AC7"/>
    <w:rsid w:val="00BA403E"/>
    <w:rsid w:val="00BA6D6B"/>
    <w:rsid w:val="00BB2BB8"/>
    <w:rsid w:val="00BB31D1"/>
    <w:rsid w:val="00BC1907"/>
    <w:rsid w:val="00BE0217"/>
    <w:rsid w:val="00BE463B"/>
    <w:rsid w:val="00BF1C4E"/>
    <w:rsid w:val="00BF3CF5"/>
    <w:rsid w:val="00BF5357"/>
    <w:rsid w:val="00C03279"/>
    <w:rsid w:val="00C12066"/>
    <w:rsid w:val="00C12DE9"/>
    <w:rsid w:val="00C14EC1"/>
    <w:rsid w:val="00C24DBD"/>
    <w:rsid w:val="00C24DEF"/>
    <w:rsid w:val="00C3027F"/>
    <w:rsid w:val="00C41F0F"/>
    <w:rsid w:val="00C4365E"/>
    <w:rsid w:val="00C445B4"/>
    <w:rsid w:val="00C50388"/>
    <w:rsid w:val="00C506C3"/>
    <w:rsid w:val="00C54842"/>
    <w:rsid w:val="00C61EF4"/>
    <w:rsid w:val="00C72804"/>
    <w:rsid w:val="00C750F0"/>
    <w:rsid w:val="00C83B06"/>
    <w:rsid w:val="00C85B44"/>
    <w:rsid w:val="00C87409"/>
    <w:rsid w:val="00C9151C"/>
    <w:rsid w:val="00CA1C68"/>
    <w:rsid w:val="00CA555E"/>
    <w:rsid w:val="00CB2B27"/>
    <w:rsid w:val="00CB2F61"/>
    <w:rsid w:val="00CB355D"/>
    <w:rsid w:val="00CB3F88"/>
    <w:rsid w:val="00CB42B0"/>
    <w:rsid w:val="00CB50F4"/>
    <w:rsid w:val="00CC21D5"/>
    <w:rsid w:val="00CC5303"/>
    <w:rsid w:val="00CD1F8F"/>
    <w:rsid w:val="00CD2A70"/>
    <w:rsid w:val="00CD2C9A"/>
    <w:rsid w:val="00CE0379"/>
    <w:rsid w:val="00CE2934"/>
    <w:rsid w:val="00CE6F97"/>
    <w:rsid w:val="00D111EE"/>
    <w:rsid w:val="00D14DC3"/>
    <w:rsid w:val="00D15CC1"/>
    <w:rsid w:val="00D1644D"/>
    <w:rsid w:val="00D17891"/>
    <w:rsid w:val="00D376E7"/>
    <w:rsid w:val="00D377DB"/>
    <w:rsid w:val="00D403FF"/>
    <w:rsid w:val="00D47CE5"/>
    <w:rsid w:val="00D5527B"/>
    <w:rsid w:val="00D60330"/>
    <w:rsid w:val="00D64978"/>
    <w:rsid w:val="00D66DBE"/>
    <w:rsid w:val="00D67F17"/>
    <w:rsid w:val="00D70BE1"/>
    <w:rsid w:val="00D70E78"/>
    <w:rsid w:val="00D715F1"/>
    <w:rsid w:val="00D77012"/>
    <w:rsid w:val="00D87A8B"/>
    <w:rsid w:val="00D96B21"/>
    <w:rsid w:val="00DA2925"/>
    <w:rsid w:val="00DA5166"/>
    <w:rsid w:val="00DA5FFE"/>
    <w:rsid w:val="00DB0AC0"/>
    <w:rsid w:val="00DB1827"/>
    <w:rsid w:val="00DB2EAD"/>
    <w:rsid w:val="00DB3440"/>
    <w:rsid w:val="00DB64F3"/>
    <w:rsid w:val="00DC0E42"/>
    <w:rsid w:val="00DC2726"/>
    <w:rsid w:val="00DD2932"/>
    <w:rsid w:val="00DD5DC5"/>
    <w:rsid w:val="00DD7722"/>
    <w:rsid w:val="00DE07A9"/>
    <w:rsid w:val="00DE6896"/>
    <w:rsid w:val="00DF069C"/>
    <w:rsid w:val="00DF0F6B"/>
    <w:rsid w:val="00DF3B07"/>
    <w:rsid w:val="00DF68BC"/>
    <w:rsid w:val="00E06BED"/>
    <w:rsid w:val="00E07C86"/>
    <w:rsid w:val="00E221A2"/>
    <w:rsid w:val="00E248E7"/>
    <w:rsid w:val="00E27727"/>
    <w:rsid w:val="00E30F13"/>
    <w:rsid w:val="00E33F2D"/>
    <w:rsid w:val="00E54E08"/>
    <w:rsid w:val="00E57F58"/>
    <w:rsid w:val="00E61CCF"/>
    <w:rsid w:val="00E62D8C"/>
    <w:rsid w:val="00E70CF4"/>
    <w:rsid w:val="00E70DA6"/>
    <w:rsid w:val="00E7373A"/>
    <w:rsid w:val="00E737D7"/>
    <w:rsid w:val="00E7570E"/>
    <w:rsid w:val="00E863D9"/>
    <w:rsid w:val="00E929B4"/>
    <w:rsid w:val="00EA1043"/>
    <w:rsid w:val="00EA2FA1"/>
    <w:rsid w:val="00EA4996"/>
    <w:rsid w:val="00EA653B"/>
    <w:rsid w:val="00EB496F"/>
    <w:rsid w:val="00EC131E"/>
    <w:rsid w:val="00EC5D65"/>
    <w:rsid w:val="00EC622D"/>
    <w:rsid w:val="00ED0AB9"/>
    <w:rsid w:val="00ED1540"/>
    <w:rsid w:val="00ED514E"/>
    <w:rsid w:val="00EE07A1"/>
    <w:rsid w:val="00EE2C80"/>
    <w:rsid w:val="00EE337D"/>
    <w:rsid w:val="00EE5FD4"/>
    <w:rsid w:val="00F14758"/>
    <w:rsid w:val="00F2058D"/>
    <w:rsid w:val="00F23890"/>
    <w:rsid w:val="00F336E4"/>
    <w:rsid w:val="00F4271D"/>
    <w:rsid w:val="00F44B4E"/>
    <w:rsid w:val="00F468A8"/>
    <w:rsid w:val="00F50214"/>
    <w:rsid w:val="00F5164A"/>
    <w:rsid w:val="00F51B58"/>
    <w:rsid w:val="00F52EE8"/>
    <w:rsid w:val="00F54C77"/>
    <w:rsid w:val="00F56BC4"/>
    <w:rsid w:val="00F62DDE"/>
    <w:rsid w:val="00F64E6B"/>
    <w:rsid w:val="00F6530D"/>
    <w:rsid w:val="00F722C5"/>
    <w:rsid w:val="00F7777F"/>
    <w:rsid w:val="00F822C9"/>
    <w:rsid w:val="00F82677"/>
    <w:rsid w:val="00F92DC5"/>
    <w:rsid w:val="00F9593B"/>
    <w:rsid w:val="00FB423C"/>
    <w:rsid w:val="00FB48A0"/>
    <w:rsid w:val="00FB6E50"/>
    <w:rsid w:val="00FC5DDD"/>
    <w:rsid w:val="00FD5366"/>
    <w:rsid w:val="00FD6A1F"/>
    <w:rsid w:val="00FE53F5"/>
    <w:rsid w:val="00FF17CC"/>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B6134"/>
  <w15:docId w15:val="{60288558-F0D2-4875-A144-62DCDDFDF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FE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2DDE"/>
    <w:pPr>
      <w:ind w:left="720"/>
      <w:contextualSpacing/>
    </w:pPr>
  </w:style>
  <w:style w:type="table" w:styleId="TableGrid">
    <w:name w:val="Table Grid"/>
    <w:basedOn w:val="TableNormal"/>
    <w:uiPriority w:val="59"/>
    <w:rsid w:val="00830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839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733</Words>
  <Characters>4180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Ravi Lo</cp:lastModifiedBy>
  <cp:revision>3</cp:revision>
  <dcterms:created xsi:type="dcterms:W3CDTF">2026-01-23T07:16:00Z</dcterms:created>
  <dcterms:modified xsi:type="dcterms:W3CDTF">2026-01-23T07:17:00Z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8aec3459-9ba7-41b2-95ad-56c5fed99072</vt:lpwstr>
  </property>
</Properties>
</file>