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3E910" w14:textId="77777777" w:rsidR="001F6E0F" w:rsidRPr="000458F9" w:rsidRDefault="00CC6BE6" w:rsidP="000458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58F9">
        <w:rPr>
          <w:rFonts w:ascii="Times New Roman" w:hAnsi="Times New Roman" w:cs="Times New Roman"/>
          <w:b/>
        </w:rPr>
        <w:t>X-ray Dark Room Accessories</w:t>
      </w:r>
    </w:p>
    <w:p w14:paraId="66F0ECE4" w14:textId="77777777" w:rsidR="00021E0F" w:rsidRPr="000458F9" w:rsidRDefault="00021E0F" w:rsidP="000458F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leGrid"/>
        <w:tblW w:w="98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810"/>
        <w:gridCol w:w="9000"/>
      </w:tblGrid>
      <w:tr w:rsidR="008560C6" w:rsidRPr="000458F9" w14:paraId="2E3A0B0F" w14:textId="77777777" w:rsidTr="008560C6">
        <w:trPr>
          <w:tblHeader/>
        </w:trPr>
        <w:tc>
          <w:tcPr>
            <w:tcW w:w="810" w:type="dxa"/>
          </w:tcPr>
          <w:p w14:paraId="43BCDE30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</w:rPr>
              <w:t>S.N.</w:t>
            </w:r>
          </w:p>
        </w:tc>
        <w:tc>
          <w:tcPr>
            <w:tcW w:w="9000" w:type="dxa"/>
          </w:tcPr>
          <w:p w14:paraId="3FA4BED7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</w:rPr>
            </w:pPr>
            <w:r w:rsidRPr="000458F9">
              <w:rPr>
                <w:rFonts w:ascii="Times New Roman" w:eastAsia="Times New Roman" w:hAnsi="Times New Roman" w:cs="Times New Roman"/>
                <w:b/>
              </w:rPr>
              <w:t>Purchaser’</w:t>
            </w: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Pr="000458F9">
              <w:rPr>
                <w:rFonts w:ascii="Times New Roman" w:eastAsia="Times New Roman" w:hAnsi="Times New Roman" w:cs="Times New Roman"/>
                <w:b/>
              </w:rPr>
              <w:t xml:space="preserve"> Specifications</w:t>
            </w:r>
          </w:p>
        </w:tc>
      </w:tr>
      <w:tr w:rsidR="008560C6" w:rsidRPr="000458F9" w14:paraId="7D34E073" w14:textId="77777777" w:rsidTr="008560C6">
        <w:tc>
          <w:tcPr>
            <w:tcW w:w="810" w:type="dxa"/>
          </w:tcPr>
          <w:p w14:paraId="03C706D5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0" w:type="dxa"/>
          </w:tcPr>
          <w:p w14:paraId="055DDEB1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</w:rPr>
              <w:t>X-ray Dark Room Accessories</w:t>
            </w:r>
          </w:p>
        </w:tc>
      </w:tr>
      <w:tr w:rsidR="008560C6" w:rsidRPr="000458F9" w14:paraId="79BFC441" w14:textId="77777777" w:rsidTr="008560C6">
        <w:tc>
          <w:tcPr>
            <w:tcW w:w="810" w:type="dxa"/>
          </w:tcPr>
          <w:p w14:paraId="709385CC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0" w:type="dxa"/>
          </w:tcPr>
          <w:p w14:paraId="6680E435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</w:rPr>
              <w:t>Manufacturer</w:t>
            </w:r>
          </w:p>
        </w:tc>
      </w:tr>
      <w:tr w:rsidR="008560C6" w:rsidRPr="000458F9" w14:paraId="0FDF3B63" w14:textId="77777777" w:rsidTr="008560C6">
        <w:tc>
          <w:tcPr>
            <w:tcW w:w="810" w:type="dxa"/>
          </w:tcPr>
          <w:p w14:paraId="4CD8ED3F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0" w:type="dxa"/>
          </w:tcPr>
          <w:p w14:paraId="391258A3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</w:rPr>
              <w:t>Brand</w:t>
            </w:r>
          </w:p>
        </w:tc>
      </w:tr>
      <w:tr w:rsidR="008560C6" w:rsidRPr="000458F9" w14:paraId="0DBB0CF2" w14:textId="77777777" w:rsidTr="008560C6">
        <w:tc>
          <w:tcPr>
            <w:tcW w:w="810" w:type="dxa"/>
          </w:tcPr>
          <w:p w14:paraId="01F5F419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0" w:type="dxa"/>
          </w:tcPr>
          <w:p w14:paraId="53A22039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</w:rPr>
              <w:t>Type / Model</w:t>
            </w:r>
          </w:p>
        </w:tc>
      </w:tr>
      <w:tr w:rsidR="008560C6" w:rsidRPr="000458F9" w14:paraId="3599C57B" w14:textId="77777777" w:rsidTr="008560C6">
        <w:tc>
          <w:tcPr>
            <w:tcW w:w="810" w:type="dxa"/>
          </w:tcPr>
          <w:p w14:paraId="5BEC490C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0" w:type="dxa"/>
          </w:tcPr>
          <w:p w14:paraId="12BB46DA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</w:rPr>
              <w:t>Country of Origin</w:t>
            </w:r>
          </w:p>
        </w:tc>
      </w:tr>
      <w:tr w:rsidR="008560C6" w:rsidRPr="000458F9" w14:paraId="0F3A877F" w14:textId="77777777" w:rsidTr="008560C6">
        <w:tc>
          <w:tcPr>
            <w:tcW w:w="810" w:type="dxa"/>
          </w:tcPr>
          <w:p w14:paraId="6739C092" w14:textId="77777777" w:rsidR="008560C6" w:rsidRPr="000458F9" w:rsidRDefault="008560C6" w:rsidP="000458F9">
            <w:pPr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000" w:type="dxa"/>
          </w:tcPr>
          <w:p w14:paraId="2D9D866B" w14:textId="77777777" w:rsidR="008560C6" w:rsidRPr="000458F9" w:rsidRDefault="008560C6" w:rsidP="000458F9">
            <w:pPr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Description of Function</w:t>
            </w:r>
          </w:p>
        </w:tc>
      </w:tr>
      <w:tr w:rsidR="008560C6" w:rsidRPr="000458F9" w14:paraId="1BB7B638" w14:textId="77777777" w:rsidTr="008560C6">
        <w:tc>
          <w:tcPr>
            <w:tcW w:w="810" w:type="dxa"/>
          </w:tcPr>
          <w:p w14:paraId="536CD7B2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1.1 </w:t>
            </w:r>
          </w:p>
        </w:tc>
        <w:tc>
          <w:tcPr>
            <w:tcW w:w="9000" w:type="dxa"/>
          </w:tcPr>
          <w:p w14:paraId="119BA939" w14:textId="77777777" w:rsidR="008560C6" w:rsidRPr="000458F9" w:rsidRDefault="008560C6" w:rsidP="008560C6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X-Ray dark room accessories set for use with X-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r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ay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m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achine.</w:t>
            </w:r>
          </w:p>
        </w:tc>
      </w:tr>
      <w:tr w:rsidR="008560C6" w:rsidRPr="000458F9" w14:paraId="51B4B718" w14:textId="77777777" w:rsidTr="008560C6">
        <w:tc>
          <w:tcPr>
            <w:tcW w:w="810" w:type="dxa"/>
          </w:tcPr>
          <w:p w14:paraId="71D632E5" w14:textId="77777777" w:rsidR="008560C6" w:rsidRPr="000458F9" w:rsidRDefault="008560C6" w:rsidP="000458F9">
            <w:pPr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9000" w:type="dxa"/>
          </w:tcPr>
          <w:p w14:paraId="416B7001" w14:textId="77777777" w:rsidR="008560C6" w:rsidRPr="000458F9" w:rsidRDefault="008560C6" w:rsidP="000458F9">
            <w:pPr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Operational Requirements</w:t>
            </w:r>
          </w:p>
        </w:tc>
      </w:tr>
      <w:tr w:rsidR="008560C6" w:rsidRPr="000458F9" w14:paraId="6A0A7B19" w14:textId="77777777" w:rsidTr="008560C6">
        <w:tc>
          <w:tcPr>
            <w:tcW w:w="810" w:type="dxa"/>
          </w:tcPr>
          <w:p w14:paraId="1CE100AB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2.1 </w:t>
            </w:r>
          </w:p>
        </w:tc>
        <w:tc>
          <w:tcPr>
            <w:tcW w:w="9000" w:type="dxa"/>
          </w:tcPr>
          <w:p w14:paraId="7EE357A4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The dark room accessories are essential for smooth operation of the x-ray machine.</w:t>
            </w:r>
          </w:p>
          <w:p w14:paraId="72A61F44" w14:textId="77777777" w:rsidR="008560C6" w:rsidRPr="000458F9" w:rsidRDefault="008560C6" w:rsidP="003513CA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Dark room accessories shall include X-ray cassettes, X-ray hangers, Processing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t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ank, Lead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a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pron, Lead letters, Dark room safe lamp, </w:t>
            </w:r>
            <w:r w:rsidR="00CC57E6">
              <w:rPr>
                <w:rFonts w:ascii="Times New Roman" w:eastAsia="Times New Roman" w:hAnsi="Times New Roman" w:cs="Times New Roman"/>
                <w:color w:val="333333"/>
              </w:rPr>
              <w:t xml:space="preserve">Patient position pad, X-ray view box,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G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rids, </w:t>
            </w:r>
            <w:r w:rsidR="003513CA">
              <w:rPr>
                <w:rFonts w:ascii="Times New Roman" w:eastAsia="Times New Roman" w:hAnsi="Times New Roman" w:cs="Times New Roman"/>
                <w:color w:val="333333"/>
              </w:rPr>
              <w:t>Gonad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 shield, and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C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hest stand.</w:t>
            </w:r>
          </w:p>
        </w:tc>
      </w:tr>
      <w:tr w:rsidR="008560C6" w:rsidRPr="000458F9" w14:paraId="260B3C7D" w14:textId="77777777" w:rsidTr="008560C6">
        <w:tc>
          <w:tcPr>
            <w:tcW w:w="810" w:type="dxa"/>
          </w:tcPr>
          <w:p w14:paraId="2F21509D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</w:rPr>
            </w:pPr>
            <w:r w:rsidRPr="000458F9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9000" w:type="dxa"/>
          </w:tcPr>
          <w:p w14:paraId="2C1E6B68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System Configuration</w:t>
            </w:r>
          </w:p>
        </w:tc>
      </w:tr>
      <w:tr w:rsidR="008560C6" w:rsidRPr="000458F9" w14:paraId="6D25A5E1" w14:textId="77777777" w:rsidTr="008560C6">
        <w:tc>
          <w:tcPr>
            <w:tcW w:w="810" w:type="dxa"/>
          </w:tcPr>
          <w:p w14:paraId="181C5ABC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3.1</w:t>
            </w:r>
          </w:p>
        </w:tc>
        <w:tc>
          <w:tcPr>
            <w:tcW w:w="9000" w:type="dxa"/>
          </w:tcPr>
          <w:p w14:paraId="12D1912D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The system consists of:</w:t>
            </w:r>
          </w:p>
          <w:p w14:paraId="0CBB2BA4" w14:textId="77777777" w:rsidR="008560C6" w:rsidRPr="000458F9" w:rsidRDefault="008560C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X-ray cassettes of different sizes</w:t>
            </w:r>
          </w:p>
          <w:p w14:paraId="0385E037" w14:textId="77777777" w:rsidR="008560C6" w:rsidRPr="000458F9" w:rsidRDefault="008560C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X-ray hangers of different sizes</w:t>
            </w:r>
          </w:p>
          <w:p w14:paraId="41F742D8" w14:textId="77777777" w:rsidR="008560C6" w:rsidRDefault="008560C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Processing tank for films</w:t>
            </w:r>
          </w:p>
          <w:p w14:paraId="45CC4065" w14:textId="77777777" w:rsidR="00CC57E6" w:rsidRPr="000458F9" w:rsidRDefault="00CC57E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Lead letters</w:t>
            </w:r>
          </w:p>
          <w:p w14:paraId="47CF3A0F" w14:textId="77777777" w:rsidR="008560C6" w:rsidRPr="000458F9" w:rsidRDefault="008560C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X-ray view box</w:t>
            </w:r>
          </w:p>
          <w:p w14:paraId="73F32358" w14:textId="77777777" w:rsidR="008560C6" w:rsidRDefault="008560C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Lead </w:t>
            </w:r>
            <w:r w:rsidR="00CC57E6">
              <w:rPr>
                <w:rFonts w:ascii="Times New Roman" w:eastAsia="Times New Roman" w:hAnsi="Times New Roman" w:cs="Times New Roman"/>
                <w:bCs/>
                <w:color w:val="000000"/>
              </w:rPr>
              <w:t>apron</w:t>
            </w:r>
          </w:p>
          <w:p w14:paraId="519FD543" w14:textId="77777777" w:rsidR="00CC57E6" w:rsidRDefault="00CC57E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Patient position pad</w:t>
            </w:r>
          </w:p>
          <w:p w14:paraId="7BC55390" w14:textId="77777777" w:rsidR="008560C6" w:rsidRPr="000458F9" w:rsidRDefault="008560C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Safe light</w:t>
            </w:r>
          </w:p>
          <w:p w14:paraId="5C23AE8D" w14:textId="77777777" w:rsidR="008560C6" w:rsidRDefault="008560C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000000"/>
              </w:rPr>
              <w:t>Grids</w:t>
            </w:r>
          </w:p>
          <w:p w14:paraId="5FEC3F26" w14:textId="77777777" w:rsidR="00CC57E6" w:rsidRDefault="00CC57E6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Chest stand</w:t>
            </w:r>
          </w:p>
          <w:p w14:paraId="053F6C2D" w14:textId="77777777" w:rsidR="008560C6" w:rsidRPr="000458F9" w:rsidRDefault="003513CA" w:rsidP="000458F9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Gonad Shield</w:t>
            </w:r>
          </w:p>
        </w:tc>
      </w:tr>
      <w:tr w:rsidR="008560C6" w:rsidRPr="000458F9" w14:paraId="3306433B" w14:textId="77777777" w:rsidTr="008560C6">
        <w:tc>
          <w:tcPr>
            <w:tcW w:w="810" w:type="dxa"/>
          </w:tcPr>
          <w:p w14:paraId="58599708" w14:textId="77777777" w:rsidR="008560C6" w:rsidRPr="000458F9" w:rsidRDefault="008560C6" w:rsidP="000458F9">
            <w:pPr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9000" w:type="dxa"/>
          </w:tcPr>
          <w:p w14:paraId="0003F623" w14:textId="77777777" w:rsidR="008560C6" w:rsidRPr="000458F9" w:rsidRDefault="008560C6" w:rsidP="000458F9">
            <w:pPr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Technical Specifications</w:t>
            </w:r>
          </w:p>
        </w:tc>
      </w:tr>
      <w:tr w:rsidR="008560C6" w:rsidRPr="000458F9" w14:paraId="69AAF16F" w14:textId="77777777" w:rsidTr="008560C6">
        <w:tc>
          <w:tcPr>
            <w:tcW w:w="810" w:type="dxa"/>
          </w:tcPr>
          <w:p w14:paraId="124DEFDA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4.1 </w:t>
            </w:r>
          </w:p>
        </w:tc>
        <w:tc>
          <w:tcPr>
            <w:tcW w:w="9000" w:type="dxa"/>
          </w:tcPr>
          <w:p w14:paraId="52F72F16" w14:textId="77777777" w:rsidR="008560C6" w:rsidRDefault="008560C6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X-ray Casse</w:t>
            </w:r>
            <w:r w:rsidR="003236F5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ttes: </w:t>
            </w:r>
          </w:p>
          <w:p w14:paraId="6FD6399E" w14:textId="77777777" w:rsidR="008560C6" w:rsidRPr="003236F5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X-ray cassettes, green emitting intensifying screen high speed:  </w:t>
            </w:r>
          </w:p>
          <w:p w14:paraId="086D43A9" w14:textId="77777777" w:rsidR="008560C6" w:rsidRPr="003236F5" w:rsidRDefault="008560C6" w:rsidP="008560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Cassette size 20x24 cm (8 x 10”): 2 Piece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>s.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</w:p>
          <w:p w14:paraId="62C9552D" w14:textId="77777777" w:rsidR="008560C6" w:rsidRPr="003236F5" w:rsidRDefault="008560C6" w:rsidP="008560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Cassette size 24x30 cm. (10 x 12”): 2 Piece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  <w:p w14:paraId="60D594AF" w14:textId="77777777" w:rsidR="008560C6" w:rsidRPr="003236F5" w:rsidRDefault="008560C6" w:rsidP="008560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Cassette size 30x37 cm (12 x 15”): 4 Piece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  <w:p w14:paraId="7CB5E8A5" w14:textId="77777777" w:rsidR="008560C6" w:rsidRPr="008560C6" w:rsidRDefault="008560C6" w:rsidP="008560C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Cassette size 35x43 cm (14 x 17”): 2 Piece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</w:tc>
      </w:tr>
      <w:tr w:rsidR="008560C6" w:rsidRPr="000458F9" w14:paraId="2D5728C8" w14:textId="77777777" w:rsidTr="008560C6">
        <w:tc>
          <w:tcPr>
            <w:tcW w:w="810" w:type="dxa"/>
          </w:tcPr>
          <w:p w14:paraId="5DFD13F4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4.2 </w:t>
            </w:r>
          </w:p>
        </w:tc>
        <w:tc>
          <w:tcPr>
            <w:tcW w:w="9000" w:type="dxa"/>
          </w:tcPr>
          <w:p w14:paraId="50F34F4E" w14:textId="77777777" w:rsidR="003236F5" w:rsidRDefault="003236F5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X-ray Hangers:</w:t>
            </w:r>
          </w:p>
          <w:p w14:paraId="2136511C" w14:textId="77777777" w:rsidR="008560C6" w:rsidRPr="003236F5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X-ray hanger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>s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with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stainless steel clip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>: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</w:p>
          <w:p w14:paraId="3BD2569F" w14:textId="77777777" w:rsidR="008560C6" w:rsidRPr="003236F5" w:rsidRDefault="008560C6" w:rsidP="003236F5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Cs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Hanger size20x24 cm (8 x 10”)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6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236F5">
              <w:rPr>
                <w:rFonts w:ascii="Times New Roman" w:eastAsia="Times New Roman" w:hAnsi="Times New Roman" w:cs="Times New Roman"/>
                <w:bCs/>
                <w:color w:val="333333"/>
              </w:rPr>
              <w:t>Piece</w:t>
            </w:r>
            <w:r w:rsidR="003236F5">
              <w:rPr>
                <w:rFonts w:ascii="Times New Roman" w:eastAsia="Times New Roman" w:hAnsi="Times New Roman" w:cs="Times New Roman"/>
                <w:bCs/>
                <w:color w:val="333333"/>
              </w:rPr>
              <w:t>s.</w:t>
            </w:r>
          </w:p>
          <w:p w14:paraId="0F51D520" w14:textId="77777777" w:rsidR="008560C6" w:rsidRPr="003236F5" w:rsidRDefault="008560C6" w:rsidP="003236F5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Hanger size 24x30 cm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(10 x 12”)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6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  <w:p w14:paraId="5169EB6A" w14:textId="77777777" w:rsidR="008560C6" w:rsidRPr="003236F5" w:rsidRDefault="003236F5" w:rsidP="003236F5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Hanger size 30x37 cm (12 x 15”): </w:t>
            </w:r>
            <w:r w:rsidR="008560C6" w:rsidRPr="003236F5">
              <w:rPr>
                <w:rFonts w:ascii="Times New Roman" w:eastAsia="Times New Roman" w:hAnsi="Times New Roman" w:cs="Times New Roman"/>
                <w:color w:val="333333"/>
              </w:rPr>
              <w:t>6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="008560C6" w:rsidRPr="003236F5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  <w:p w14:paraId="67792396" w14:textId="77777777" w:rsidR="008560C6" w:rsidRPr="003236F5" w:rsidRDefault="008560C6" w:rsidP="003236F5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Hanger 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>size 35x43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cm (14 x 17”)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6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236F5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</w:tc>
      </w:tr>
      <w:tr w:rsidR="008560C6" w:rsidRPr="000458F9" w14:paraId="63FE621B" w14:textId="77777777" w:rsidTr="008560C6">
        <w:tc>
          <w:tcPr>
            <w:tcW w:w="810" w:type="dxa"/>
          </w:tcPr>
          <w:p w14:paraId="03C43ABB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4.3 </w:t>
            </w:r>
          </w:p>
        </w:tc>
        <w:tc>
          <w:tcPr>
            <w:tcW w:w="9000" w:type="dxa"/>
          </w:tcPr>
          <w:p w14:paraId="1A0DC2A5" w14:textId="77777777" w:rsidR="003236F5" w:rsidRDefault="003236F5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X-ray Processing Tanks:</w:t>
            </w:r>
          </w:p>
          <w:p w14:paraId="1CF0FBF3" w14:textId="77777777" w:rsidR="008560C6" w:rsidRPr="003236F5" w:rsidRDefault="003236F5" w:rsidP="003236F5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Stainless steel X-ray p</w:t>
            </w:r>
            <w:r w:rsidR="008560C6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rocessing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t</w:t>
            </w:r>
            <w:r w:rsidR="008560C6" w:rsidRPr="003236F5">
              <w:rPr>
                <w:rFonts w:ascii="Times New Roman" w:eastAsia="Times New Roman" w:hAnsi="Times New Roman" w:cs="Times New Roman"/>
                <w:color w:val="333333"/>
              </w:rPr>
              <w:t>ank for films up to 35x43cm (14 x17"), approximately 13 litre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s</w:t>
            </w:r>
            <w:r w:rsidR="008560C6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capacity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:</w:t>
            </w:r>
            <w:r w:rsidR="008560C6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="008560C6" w:rsidRPr="003236F5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</w:tc>
      </w:tr>
      <w:tr w:rsidR="008560C6" w:rsidRPr="000458F9" w14:paraId="762D3C03" w14:textId="77777777" w:rsidTr="008560C6">
        <w:tc>
          <w:tcPr>
            <w:tcW w:w="810" w:type="dxa"/>
          </w:tcPr>
          <w:p w14:paraId="310694EE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4.4 </w:t>
            </w:r>
          </w:p>
        </w:tc>
        <w:tc>
          <w:tcPr>
            <w:tcW w:w="9000" w:type="dxa"/>
          </w:tcPr>
          <w:p w14:paraId="648C303F" w14:textId="77777777" w:rsidR="003236F5" w:rsidRDefault="003236F5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Lead letters:</w:t>
            </w:r>
          </w:p>
          <w:p w14:paraId="7123CD28" w14:textId="77777777" w:rsidR="008560C6" w:rsidRPr="003236F5" w:rsidRDefault="008560C6" w:rsidP="003236F5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Lead letters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>,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A-Z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1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Set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  <w:p w14:paraId="0582636F" w14:textId="77777777" w:rsidR="008560C6" w:rsidRPr="003236F5" w:rsidRDefault="008560C6" w:rsidP="003236F5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Lead figures 0-9 with R &amp; L letter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10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236F5">
              <w:rPr>
                <w:rFonts w:ascii="Times New Roman" w:eastAsia="Times New Roman" w:hAnsi="Times New Roman" w:cs="Times New Roman"/>
                <w:color w:val="333333"/>
              </w:rPr>
              <w:t>Set</w:t>
            </w:r>
            <w:r w:rsidR="003236F5" w:rsidRPr="003236F5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</w:tr>
      <w:tr w:rsidR="008560C6" w:rsidRPr="000458F9" w14:paraId="7726B026" w14:textId="77777777" w:rsidTr="008560C6">
        <w:tc>
          <w:tcPr>
            <w:tcW w:w="810" w:type="dxa"/>
          </w:tcPr>
          <w:p w14:paraId="4064431D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4.5 </w:t>
            </w:r>
          </w:p>
        </w:tc>
        <w:tc>
          <w:tcPr>
            <w:tcW w:w="9000" w:type="dxa"/>
          </w:tcPr>
          <w:p w14:paraId="616F8B78" w14:textId="77777777" w:rsidR="00312C23" w:rsidRDefault="00312C23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X-ray View Box</w:t>
            </w:r>
            <w:r w:rsidR="001404D4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with LED illumination</w:t>
            </w: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:</w:t>
            </w:r>
          </w:p>
          <w:p w14:paraId="0F4675EE" w14:textId="77777777" w:rsidR="008560C6" w:rsidRPr="00312C23" w:rsidRDefault="008560C6" w:rsidP="00312C23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X-ray view box for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single f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ilm, size 35x43cm (14x17")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: 1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  <w:p w14:paraId="1D26DE31" w14:textId="77777777" w:rsidR="008560C6" w:rsidRPr="00312C23" w:rsidRDefault="008560C6" w:rsidP="00312C23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X-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r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ay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v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iew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b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ox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for d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ouble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f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ilm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1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</w:tr>
      <w:tr w:rsidR="008560C6" w:rsidRPr="000458F9" w14:paraId="3CF09D3B" w14:textId="77777777" w:rsidTr="008560C6">
        <w:tc>
          <w:tcPr>
            <w:tcW w:w="810" w:type="dxa"/>
          </w:tcPr>
          <w:p w14:paraId="2240A468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4.6 </w:t>
            </w:r>
          </w:p>
        </w:tc>
        <w:tc>
          <w:tcPr>
            <w:tcW w:w="9000" w:type="dxa"/>
          </w:tcPr>
          <w:p w14:paraId="24EFF456" w14:textId="77777777" w:rsidR="00312C23" w:rsidRDefault="00312C23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Lead Apron</w:t>
            </w:r>
            <w:r w:rsidR="003513CA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with Stand:</w:t>
            </w:r>
          </w:p>
          <w:p w14:paraId="247D56D1" w14:textId="77777777" w:rsidR="008560C6" w:rsidRPr="00312C23" w:rsidRDefault="00312C23" w:rsidP="00312C23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Lead apron coat</w:t>
            </w:r>
            <w:r w:rsidR="008560C6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type 0.25mm lead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with</w:t>
            </w:r>
            <w:r w:rsidR="008560C6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hanger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:</w:t>
            </w:r>
            <w:r w:rsidR="008560C6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1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="008560C6" w:rsidRPr="00312C23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  <w:p w14:paraId="77786604" w14:textId="77777777" w:rsidR="008560C6" w:rsidRPr="003513CA" w:rsidRDefault="008560C6" w:rsidP="00312C23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312C23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 xml:space="preserve">Double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s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ided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l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ead 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a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pron 025mm lead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: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1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  <w:p w14:paraId="60EE9C57" w14:textId="77777777" w:rsidR="003513CA" w:rsidRPr="003513CA" w:rsidRDefault="003513CA" w:rsidP="003513CA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333333"/>
              </w:rPr>
            </w:pPr>
            <w:r w:rsidRPr="003513CA">
              <w:rPr>
                <w:rFonts w:ascii="Times New Roman" w:eastAsia="Times New Roman" w:hAnsi="Times New Roman" w:cs="Times New Roman"/>
                <w:color w:val="333333"/>
              </w:rPr>
              <w:t>Stainless steel lead apron stand for 5 aprons, floor model: 1 Piece.</w:t>
            </w:r>
          </w:p>
        </w:tc>
      </w:tr>
      <w:tr w:rsidR="008560C6" w:rsidRPr="000458F9" w14:paraId="454DF489" w14:textId="77777777" w:rsidTr="008560C6">
        <w:tc>
          <w:tcPr>
            <w:tcW w:w="810" w:type="dxa"/>
          </w:tcPr>
          <w:p w14:paraId="75CCC249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4.7 </w:t>
            </w:r>
          </w:p>
        </w:tc>
        <w:tc>
          <w:tcPr>
            <w:tcW w:w="9000" w:type="dxa"/>
          </w:tcPr>
          <w:p w14:paraId="4B467343" w14:textId="77777777" w:rsidR="00312C23" w:rsidRDefault="00312C23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Patient Position Pad:</w:t>
            </w:r>
          </w:p>
          <w:p w14:paraId="68C0BE35" w14:textId="77777777" w:rsidR="008560C6" w:rsidRPr="00312C23" w:rsidRDefault="008560C6" w:rsidP="00312C23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X-ray radiolucent patient position pad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</w:tc>
      </w:tr>
      <w:tr w:rsidR="008560C6" w:rsidRPr="000458F9" w14:paraId="322A98E7" w14:textId="77777777" w:rsidTr="008560C6">
        <w:tc>
          <w:tcPr>
            <w:tcW w:w="810" w:type="dxa"/>
          </w:tcPr>
          <w:p w14:paraId="5AAAFA38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4.8 </w:t>
            </w:r>
          </w:p>
        </w:tc>
        <w:tc>
          <w:tcPr>
            <w:tcW w:w="9000" w:type="dxa"/>
          </w:tcPr>
          <w:p w14:paraId="6C4E1700" w14:textId="77777777" w:rsidR="00312C23" w:rsidRDefault="00312C23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Safe light: </w:t>
            </w:r>
          </w:p>
          <w:p w14:paraId="0AD540FB" w14:textId="77777777" w:rsidR="008560C6" w:rsidRPr="00312C23" w:rsidRDefault="008560C6" w:rsidP="00312C23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Dark room safe lamp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: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1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12C23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12C23" w:rsidRPr="00312C2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</w:tr>
      <w:tr w:rsidR="008560C6" w:rsidRPr="000458F9" w14:paraId="5004F242" w14:textId="77777777" w:rsidTr="008560C6">
        <w:tc>
          <w:tcPr>
            <w:tcW w:w="810" w:type="dxa"/>
          </w:tcPr>
          <w:p w14:paraId="2738A6D8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4.9 </w:t>
            </w:r>
          </w:p>
        </w:tc>
        <w:tc>
          <w:tcPr>
            <w:tcW w:w="9000" w:type="dxa"/>
          </w:tcPr>
          <w:p w14:paraId="4365668A" w14:textId="77777777" w:rsidR="00312C23" w:rsidRDefault="00312C23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</w:rPr>
              <w:t>Grids:</w:t>
            </w:r>
          </w:p>
          <w:p w14:paraId="241B8D35" w14:textId="77777777" w:rsidR="008560C6" w:rsidRPr="003513CA" w:rsidRDefault="008560C6" w:rsidP="003513CA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3513CA">
              <w:rPr>
                <w:rFonts w:ascii="Times New Roman" w:eastAsia="Times New Roman" w:hAnsi="Times New Roman" w:cs="Times New Roman"/>
                <w:color w:val="333333"/>
              </w:rPr>
              <w:t>Stationary grids ra</w:t>
            </w:r>
            <w:r w:rsidR="003513CA" w:rsidRPr="003513CA">
              <w:rPr>
                <w:rFonts w:ascii="Times New Roman" w:eastAsia="Times New Roman" w:hAnsi="Times New Roman" w:cs="Times New Roman"/>
                <w:color w:val="333333"/>
              </w:rPr>
              <w:t xml:space="preserve">tio &gt; 6:1 &amp; gridlines &gt; 80/inch: </w:t>
            </w:r>
            <w:r w:rsidRPr="003513CA">
              <w:rPr>
                <w:rFonts w:ascii="Times New Roman" w:eastAsia="Times New Roman" w:hAnsi="Times New Roman" w:cs="Times New Roman"/>
                <w:color w:val="333333"/>
              </w:rPr>
              <w:t>2</w:t>
            </w:r>
            <w:r w:rsidR="003513CA" w:rsidRPr="003513CA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3513CA">
              <w:rPr>
                <w:rFonts w:ascii="Times New Roman" w:eastAsia="Times New Roman" w:hAnsi="Times New Roman" w:cs="Times New Roman"/>
                <w:color w:val="333333"/>
              </w:rPr>
              <w:t>Piece</w:t>
            </w:r>
            <w:r w:rsidR="003513CA" w:rsidRPr="003513CA">
              <w:rPr>
                <w:rFonts w:ascii="Times New Roman" w:eastAsia="Times New Roman" w:hAnsi="Times New Roman" w:cs="Times New Roman"/>
                <w:color w:val="333333"/>
              </w:rPr>
              <w:t>s.</w:t>
            </w:r>
          </w:p>
        </w:tc>
      </w:tr>
      <w:tr w:rsidR="008560C6" w:rsidRPr="000458F9" w14:paraId="1E8A1479" w14:textId="77777777" w:rsidTr="008560C6">
        <w:tc>
          <w:tcPr>
            <w:tcW w:w="810" w:type="dxa"/>
          </w:tcPr>
          <w:p w14:paraId="68CEBD2B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4.10 </w:t>
            </w:r>
          </w:p>
        </w:tc>
        <w:tc>
          <w:tcPr>
            <w:tcW w:w="9000" w:type="dxa"/>
          </w:tcPr>
          <w:p w14:paraId="5E3C09BD" w14:textId="77777777" w:rsidR="003513CA" w:rsidRPr="003513CA" w:rsidRDefault="003513CA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3513CA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Chest Stand: </w:t>
            </w:r>
          </w:p>
          <w:p w14:paraId="404E7FD0" w14:textId="77777777" w:rsidR="008560C6" w:rsidRPr="000458F9" w:rsidRDefault="003513CA" w:rsidP="003513CA">
            <w:pPr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X-ray c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hest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s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>tand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, 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f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loor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m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>odel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: 1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 Piece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s</w:t>
            </w:r>
          </w:p>
        </w:tc>
      </w:tr>
      <w:tr w:rsidR="008560C6" w:rsidRPr="000458F9" w14:paraId="2AA0F3A3" w14:textId="77777777" w:rsidTr="008560C6">
        <w:tc>
          <w:tcPr>
            <w:tcW w:w="810" w:type="dxa"/>
          </w:tcPr>
          <w:p w14:paraId="32402B7E" w14:textId="77777777" w:rsidR="008560C6" w:rsidRPr="000458F9" w:rsidRDefault="003513CA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4.11</w:t>
            </w:r>
          </w:p>
        </w:tc>
        <w:tc>
          <w:tcPr>
            <w:tcW w:w="9000" w:type="dxa"/>
          </w:tcPr>
          <w:p w14:paraId="62D149D4" w14:textId="77777777" w:rsidR="003513CA" w:rsidRPr="00CC57E6" w:rsidRDefault="003513CA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C57E6">
              <w:rPr>
                <w:rFonts w:ascii="Times New Roman" w:eastAsia="Times New Roman" w:hAnsi="Times New Roman" w:cs="Times New Roman"/>
                <w:b/>
                <w:color w:val="333333"/>
              </w:rPr>
              <w:t>Gonad Shield:</w:t>
            </w:r>
          </w:p>
          <w:p w14:paraId="120A27AE" w14:textId="77777777" w:rsidR="008560C6" w:rsidRPr="000458F9" w:rsidRDefault="003513CA" w:rsidP="003513CA">
            <w:pPr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Children g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onad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shield, (male/female): 1 set each.</w:t>
            </w:r>
            <w:r w:rsidR="008560C6"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</w:p>
        </w:tc>
      </w:tr>
      <w:tr w:rsidR="008560C6" w:rsidRPr="000458F9" w14:paraId="31F39963" w14:textId="77777777" w:rsidTr="008560C6">
        <w:trPr>
          <w:trHeight w:val="170"/>
        </w:trPr>
        <w:tc>
          <w:tcPr>
            <w:tcW w:w="810" w:type="dxa"/>
          </w:tcPr>
          <w:p w14:paraId="7BAF7B3E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color w:val="333333"/>
              </w:rPr>
              <w:t>5</w:t>
            </w:r>
          </w:p>
        </w:tc>
        <w:tc>
          <w:tcPr>
            <w:tcW w:w="9000" w:type="dxa"/>
          </w:tcPr>
          <w:p w14:paraId="16180139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  <w:bCs/>
                <w:color w:val="000000"/>
              </w:rPr>
              <w:t>Accessories, spares and consumables</w:t>
            </w:r>
          </w:p>
        </w:tc>
      </w:tr>
      <w:tr w:rsidR="008560C6" w:rsidRPr="000458F9" w14:paraId="6DC176A6" w14:textId="77777777" w:rsidTr="008560C6">
        <w:trPr>
          <w:trHeight w:val="170"/>
        </w:trPr>
        <w:tc>
          <w:tcPr>
            <w:tcW w:w="810" w:type="dxa"/>
          </w:tcPr>
          <w:p w14:paraId="69502ED9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5.1</w:t>
            </w:r>
          </w:p>
        </w:tc>
        <w:tc>
          <w:tcPr>
            <w:tcW w:w="9000" w:type="dxa"/>
          </w:tcPr>
          <w:p w14:paraId="44222A66" w14:textId="77777777" w:rsidR="008560C6" w:rsidRPr="000458F9" w:rsidRDefault="003513CA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 xml:space="preserve">Not applicable. </w:t>
            </w:r>
          </w:p>
        </w:tc>
      </w:tr>
      <w:tr w:rsidR="008560C6" w:rsidRPr="000458F9" w14:paraId="042F3C01" w14:textId="77777777" w:rsidTr="008560C6">
        <w:trPr>
          <w:trHeight w:val="170"/>
        </w:trPr>
        <w:tc>
          <w:tcPr>
            <w:tcW w:w="810" w:type="dxa"/>
          </w:tcPr>
          <w:p w14:paraId="31F1B837" w14:textId="77777777" w:rsidR="008560C6" w:rsidRPr="000458F9" w:rsidRDefault="008560C6" w:rsidP="000458F9">
            <w:pPr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9000" w:type="dxa"/>
          </w:tcPr>
          <w:p w14:paraId="2134DDD7" w14:textId="77777777" w:rsidR="008560C6" w:rsidRPr="000458F9" w:rsidRDefault="008560C6" w:rsidP="000458F9">
            <w:pPr>
              <w:tabs>
                <w:tab w:val="center" w:pos="1962"/>
                <w:tab w:val="right" w:pos="3924"/>
              </w:tabs>
              <w:rPr>
                <w:rFonts w:ascii="Times New Roman" w:hAnsi="Times New Roman" w:cs="Times New Roman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Operating Environment</w:t>
            </w:r>
          </w:p>
        </w:tc>
      </w:tr>
      <w:tr w:rsidR="008560C6" w:rsidRPr="000458F9" w14:paraId="657FAE95" w14:textId="77777777" w:rsidTr="008560C6">
        <w:trPr>
          <w:trHeight w:val="170"/>
        </w:trPr>
        <w:tc>
          <w:tcPr>
            <w:tcW w:w="810" w:type="dxa"/>
          </w:tcPr>
          <w:p w14:paraId="231D9D00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6.1</w:t>
            </w:r>
          </w:p>
        </w:tc>
        <w:tc>
          <w:tcPr>
            <w:tcW w:w="9000" w:type="dxa"/>
          </w:tcPr>
          <w:p w14:paraId="421CCA0A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bCs/>
                <w:color w:val="333333"/>
              </w:rPr>
              <w:t>The product offered shall be designed to store and to operate normally under the conditions of the purchaser's country. The conditions include Climate, Temperature, Humidity, etc.</w:t>
            </w:r>
          </w:p>
        </w:tc>
      </w:tr>
      <w:tr w:rsidR="008560C6" w:rsidRPr="000458F9" w14:paraId="15978A2A" w14:textId="77777777" w:rsidTr="008560C6">
        <w:trPr>
          <w:trHeight w:val="170"/>
        </w:trPr>
        <w:tc>
          <w:tcPr>
            <w:tcW w:w="810" w:type="dxa"/>
          </w:tcPr>
          <w:p w14:paraId="6E5978DF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6.1</w:t>
            </w:r>
          </w:p>
        </w:tc>
        <w:tc>
          <w:tcPr>
            <w:tcW w:w="9000" w:type="dxa"/>
          </w:tcPr>
          <w:p w14:paraId="797EEEAE" w14:textId="77777777" w:rsidR="008560C6" w:rsidRPr="000458F9" w:rsidRDefault="008560C6" w:rsidP="003513CA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Dark room safe lamp </w:t>
            </w:r>
            <w:r w:rsidR="003513CA">
              <w:rPr>
                <w:rFonts w:ascii="Times New Roman" w:eastAsia="Times New Roman" w:hAnsi="Times New Roman" w:cs="Times New Roman"/>
                <w:color w:val="333333"/>
              </w:rPr>
              <w:t>shall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 operate on 220-240VAC 50Hz power supply,</w:t>
            </w:r>
            <w:r w:rsidRPr="000458F9">
              <w:rPr>
                <w:rFonts w:ascii="Times New Roman" w:hAnsi="Times New Roman" w:cs="Times New Roman"/>
              </w:rPr>
              <w:t xml:space="preserve"> fitted with appropriate plug.  The power cable must be minimum 3 metres long.</w:t>
            </w:r>
          </w:p>
        </w:tc>
      </w:tr>
      <w:tr w:rsidR="008560C6" w:rsidRPr="000458F9" w14:paraId="6F1D4696" w14:textId="77777777" w:rsidTr="008560C6">
        <w:trPr>
          <w:trHeight w:val="170"/>
        </w:trPr>
        <w:tc>
          <w:tcPr>
            <w:tcW w:w="810" w:type="dxa"/>
          </w:tcPr>
          <w:p w14:paraId="719C37F5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9000" w:type="dxa"/>
          </w:tcPr>
          <w:p w14:paraId="111BB5E2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Standards and Safety Requirements</w:t>
            </w:r>
          </w:p>
        </w:tc>
      </w:tr>
      <w:tr w:rsidR="003513CA" w:rsidRPr="000458F9" w14:paraId="5A9317CA" w14:textId="77777777" w:rsidTr="008560C6">
        <w:trPr>
          <w:trHeight w:val="170"/>
        </w:trPr>
        <w:tc>
          <w:tcPr>
            <w:tcW w:w="810" w:type="dxa"/>
          </w:tcPr>
          <w:p w14:paraId="5129DE21" w14:textId="77777777" w:rsidR="003513CA" w:rsidRPr="000458F9" w:rsidRDefault="003513CA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7.1</w:t>
            </w:r>
          </w:p>
        </w:tc>
        <w:tc>
          <w:tcPr>
            <w:tcW w:w="9000" w:type="dxa"/>
          </w:tcPr>
          <w:p w14:paraId="4E3B78B8" w14:textId="77777777" w:rsidR="003513CA" w:rsidRPr="00815076" w:rsidDel="00734161" w:rsidRDefault="003513CA" w:rsidP="003513CA">
            <w:pPr>
              <w:rPr>
                <w:rFonts w:ascii="Times New Roman" w:hAnsi="Times New Roman" w:cs="Times New Roman"/>
              </w:rPr>
            </w:pPr>
            <w:r w:rsidRPr="00815076">
              <w:rPr>
                <w:rFonts w:ascii="Times New Roman" w:hAnsi="Times New Roman" w:cs="Times New Roman"/>
              </w:rPr>
              <w:t xml:space="preserve">Must submit </w:t>
            </w:r>
            <w:r>
              <w:rPr>
                <w:rFonts w:ascii="Times New Roman" w:hAnsi="Times New Roman" w:cs="Times New Roman"/>
              </w:rPr>
              <w:t xml:space="preserve">ISO 9001 or ISO 13485:2003/AC: 2007. </w:t>
            </w:r>
          </w:p>
        </w:tc>
      </w:tr>
      <w:tr w:rsidR="008560C6" w:rsidRPr="000458F9" w14:paraId="4FF5EEB9" w14:textId="77777777" w:rsidTr="008560C6">
        <w:trPr>
          <w:trHeight w:val="170"/>
        </w:trPr>
        <w:tc>
          <w:tcPr>
            <w:tcW w:w="810" w:type="dxa"/>
          </w:tcPr>
          <w:p w14:paraId="58047E44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0458F9"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9000" w:type="dxa"/>
          </w:tcPr>
          <w:p w14:paraId="3F6CE765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</w:rPr>
            </w:pPr>
            <w:r w:rsidRPr="000458F9">
              <w:rPr>
                <w:rFonts w:ascii="Times New Roman" w:hAnsi="Times New Roman" w:cs="Times New Roman"/>
                <w:b/>
              </w:rPr>
              <w:t>User Training</w:t>
            </w:r>
          </w:p>
        </w:tc>
      </w:tr>
      <w:tr w:rsidR="008560C6" w:rsidRPr="000458F9" w14:paraId="749314B8" w14:textId="77777777" w:rsidTr="008560C6">
        <w:trPr>
          <w:trHeight w:val="170"/>
        </w:trPr>
        <w:tc>
          <w:tcPr>
            <w:tcW w:w="810" w:type="dxa"/>
          </w:tcPr>
          <w:p w14:paraId="28D411AA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8.1</w:t>
            </w:r>
          </w:p>
        </w:tc>
        <w:tc>
          <w:tcPr>
            <w:tcW w:w="9000" w:type="dxa"/>
          </w:tcPr>
          <w:p w14:paraId="6AB67428" w14:textId="77777777" w:rsidR="008560C6" w:rsidRPr="000458F9" w:rsidRDefault="008560C6" w:rsidP="000458F9">
            <w:pPr>
              <w:rPr>
                <w:rFonts w:ascii="Times New Roman" w:hAnsi="Times New Roman" w:cs="Times New Roman"/>
                <w:bCs/>
              </w:rPr>
            </w:pPr>
            <w:r w:rsidRPr="000458F9">
              <w:rPr>
                <w:rFonts w:ascii="Times New Roman" w:hAnsi="Times New Roman" w:cs="Times New Roman"/>
                <w:bCs/>
              </w:rPr>
              <w:t>Not applicable</w:t>
            </w:r>
          </w:p>
        </w:tc>
      </w:tr>
      <w:tr w:rsidR="008560C6" w:rsidRPr="000458F9" w14:paraId="1868133A" w14:textId="77777777" w:rsidTr="008560C6">
        <w:trPr>
          <w:trHeight w:val="170"/>
        </w:trPr>
        <w:tc>
          <w:tcPr>
            <w:tcW w:w="810" w:type="dxa"/>
          </w:tcPr>
          <w:p w14:paraId="498ED027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9000" w:type="dxa"/>
          </w:tcPr>
          <w:p w14:paraId="06D44502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Warranty</w:t>
            </w:r>
          </w:p>
        </w:tc>
      </w:tr>
      <w:tr w:rsidR="008560C6" w:rsidRPr="000458F9" w14:paraId="148EA718" w14:textId="77777777" w:rsidTr="008560C6">
        <w:trPr>
          <w:trHeight w:val="170"/>
        </w:trPr>
        <w:tc>
          <w:tcPr>
            <w:tcW w:w="810" w:type="dxa"/>
          </w:tcPr>
          <w:p w14:paraId="6BB66611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9.1</w:t>
            </w:r>
          </w:p>
        </w:tc>
        <w:tc>
          <w:tcPr>
            <w:tcW w:w="9000" w:type="dxa"/>
          </w:tcPr>
          <w:p w14:paraId="4F769DC0" w14:textId="77777777" w:rsidR="008560C6" w:rsidRPr="000458F9" w:rsidRDefault="008560C6" w:rsidP="000458F9">
            <w:pPr>
              <w:rPr>
                <w:rFonts w:ascii="Times New Roman" w:hAnsi="Times New Roman" w:cs="Times New Roman"/>
                <w:b/>
                <w:bCs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Warranty for 1 year.</w:t>
            </w:r>
          </w:p>
        </w:tc>
      </w:tr>
      <w:tr w:rsidR="008560C6" w:rsidRPr="000458F9" w14:paraId="772B3A7E" w14:textId="77777777" w:rsidTr="008560C6">
        <w:trPr>
          <w:trHeight w:val="170"/>
        </w:trPr>
        <w:tc>
          <w:tcPr>
            <w:tcW w:w="810" w:type="dxa"/>
          </w:tcPr>
          <w:p w14:paraId="3FACFD1D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9000" w:type="dxa"/>
          </w:tcPr>
          <w:p w14:paraId="6A77209E" w14:textId="77777777" w:rsidR="008560C6" w:rsidRPr="000458F9" w:rsidRDefault="008560C6" w:rsidP="000458F9">
            <w:pPr>
              <w:rPr>
                <w:rFonts w:ascii="Times New Roman" w:eastAsia="Calibri" w:hAnsi="Times New Roman" w:cs="Times New Roman"/>
                <w:b/>
                <w:lang w:bidi="sa-IN"/>
              </w:rPr>
            </w:pPr>
            <w:r w:rsidRPr="000458F9">
              <w:rPr>
                <w:rFonts w:ascii="Times New Roman" w:eastAsia="Calibri" w:hAnsi="Times New Roman" w:cs="Times New Roman"/>
                <w:b/>
                <w:lang w:bidi="sa-IN"/>
              </w:rPr>
              <w:t>Maintenance Service During Warranty Period</w:t>
            </w:r>
          </w:p>
        </w:tc>
      </w:tr>
      <w:tr w:rsidR="008560C6" w:rsidRPr="000458F9" w14:paraId="63930BC5" w14:textId="77777777" w:rsidTr="008560C6">
        <w:trPr>
          <w:trHeight w:val="170"/>
        </w:trPr>
        <w:tc>
          <w:tcPr>
            <w:tcW w:w="810" w:type="dxa"/>
          </w:tcPr>
          <w:p w14:paraId="506FDF98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10.1</w:t>
            </w:r>
          </w:p>
        </w:tc>
        <w:tc>
          <w:tcPr>
            <w:tcW w:w="9000" w:type="dxa"/>
          </w:tcPr>
          <w:p w14:paraId="6EE1B2BE" w14:textId="77777777" w:rsidR="008560C6" w:rsidRPr="000458F9" w:rsidRDefault="003513CA" w:rsidP="000458F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Standard warranty conditions are applicable. </w:t>
            </w:r>
          </w:p>
        </w:tc>
      </w:tr>
      <w:tr w:rsidR="008560C6" w:rsidRPr="000458F9" w14:paraId="509F000C" w14:textId="77777777" w:rsidTr="008560C6">
        <w:trPr>
          <w:trHeight w:val="170"/>
        </w:trPr>
        <w:tc>
          <w:tcPr>
            <w:tcW w:w="810" w:type="dxa"/>
          </w:tcPr>
          <w:p w14:paraId="1B378260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color w:val="333333"/>
              </w:rPr>
              <w:t>11</w:t>
            </w:r>
          </w:p>
        </w:tc>
        <w:tc>
          <w:tcPr>
            <w:tcW w:w="9000" w:type="dxa"/>
          </w:tcPr>
          <w:p w14:paraId="3B914F61" w14:textId="77777777" w:rsidR="008560C6" w:rsidRPr="000458F9" w:rsidRDefault="008560C6" w:rsidP="003513CA">
            <w:pPr>
              <w:rPr>
                <w:rFonts w:ascii="Times New Roman" w:hAnsi="Times New Roman" w:cs="Times New Roman"/>
                <w:b/>
                <w:bCs/>
              </w:rPr>
            </w:pPr>
            <w:r w:rsidRPr="000458F9">
              <w:rPr>
                <w:rFonts w:ascii="Times New Roman" w:hAnsi="Times New Roman" w:cs="Times New Roman"/>
                <w:b/>
                <w:bCs/>
              </w:rPr>
              <w:t xml:space="preserve">Installation and Commissioning </w:t>
            </w:r>
          </w:p>
        </w:tc>
      </w:tr>
      <w:tr w:rsidR="008560C6" w:rsidRPr="000458F9" w14:paraId="0B602E75" w14:textId="77777777" w:rsidTr="008560C6">
        <w:trPr>
          <w:trHeight w:val="170"/>
        </w:trPr>
        <w:tc>
          <w:tcPr>
            <w:tcW w:w="810" w:type="dxa"/>
          </w:tcPr>
          <w:p w14:paraId="7ED1B4F5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11.1</w:t>
            </w:r>
          </w:p>
        </w:tc>
        <w:tc>
          <w:tcPr>
            <w:tcW w:w="9000" w:type="dxa"/>
          </w:tcPr>
          <w:p w14:paraId="4E180AB9" w14:textId="77777777" w:rsidR="008560C6" w:rsidRPr="000458F9" w:rsidRDefault="008560C6" w:rsidP="000458F9">
            <w:pPr>
              <w:rPr>
                <w:rFonts w:ascii="Times New Roman" w:hAnsi="Times New Roman" w:cs="Times New Roman"/>
                <w:bCs/>
              </w:rPr>
            </w:pPr>
            <w:r w:rsidRPr="000458F9">
              <w:rPr>
                <w:rFonts w:ascii="Times New Roman" w:hAnsi="Times New Roman" w:cs="Times New Roman"/>
                <w:bCs/>
              </w:rPr>
              <w:t>Must supply preassembled unit, ready to use.</w:t>
            </w:r>
          </w:p>
        </w:tc>
      </w:tr>
      <w:tr w:rsidR="008560C6" w:rsidRPr="000458F9" w14:paraId="5F2812FD" w14:textId="77777777" w:rsidTr="008560C6">
        <w:trPr>
          <w:trHeight w:val="170"/>
        </w:trPr>
        <w:tc>
          <w:tcPr>
            <w:tcW w:w="810" w:type="dxa"/>
          </w:tcPr>
          <w:p w14:paraId="03E2EA6A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color w:val="333333"/>
              </w:rPr>
              <w:t>12</w:t>
            </w:r>
          </w:p>
        </w:tc>
        <w:tc>
          <w:tcPr>
            <w:tcW w:w="9000" w:type="dxa"/>
          </w:tcPr>
          <w:p w14:paraId="3347A8EB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Documentation</w:t>
            </w:r>
          </w:p>
        </w:tc>
      </w:tr>
      <w:tr w:rsidR="008560C6" w:rsidRPr="000458F9" w14:paraId="436BE8D3" w14:textId="77777777" w:rsidTr="008560C6">
        <w:trPr>
          <w:trHeight w:val="170"/>
        </w:trPr>
        <w:tc>
          <w:tcPr>
            <w:tcW w:w="810" w:type="dxa"/>
          </w:tcPr>
          <w:p w14:paraId="1F6D6906" w14:textId="77777777" w:rsidR="008560C6" w:rsidRPr="000458F9" w:rsidRDefault="008560C6" w:rsidP="000458F9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12.1</w:t>
            </w:r>
          </w:p>
        </w:tc>
        <w:tc>
          <w:tcPr>
            <w:tcW w:w="9000" w:type="dxa"/>
          </w:tcPr>
          <w:p w14:paraId="4362E159" w14:textId="77777777" w:rsidR="008560C6" w:rsidRPr="000458F9" w:rsidRDefault="008560C6" w:rsidP="00E751F8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User’s</w:t>
            </w:r>
            <w:r w:rsidR="003513CA">
              <w:rPr>
                <w:rFonts w:ascii="Times New Roman" w:eastAsia="Times New Roman" w:hAnsi="Times New Roman" w:cs="Times New Roman"/>
                <w:color w:val="333333"/>
              </w:rPr>
              <w:t xml:space="preserve"> (Operating) 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 xml:space="preserve">manual </w:t>
            </w:r>
            <w:r w:rsidR="003513CA">
              <w:rPr>
                <w:rFonts w:ascii="Times New Roman" w:eastAsia="Times New Roman" w:hAnsi="Times New Roman" w:cs="Times New Roman"/>
                <w:color w:val="333333"/>
              </w:rPr>
              <w:t xml:space="preserve">shall </w:t>
            </w:r>
            <w:r w:rsidR="00E751F8">
              <w:rPr>
                <w:rFonts w:ascii="Times New Roman" w:eastAsia="Times New Roman" w:hAnsi="Times New Roman" w:cs="Times New Roman"/>
                <w:color w:val="333333"/>
              </w:rPr>
              <w:t>supply</w:t>
            </w:r>
            <w:r w:rsidR="003513CA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0458F9">
              <w:rPr>
                <w:rFonts w:ascii="Times New Roman" w:eastAsia="Times New Roman" w:hAnsi="Times New Roman" w:cs="Times New Roman"/>
                <w:color w:val="333333"/>
              </w:rPr>
              <w:t>in English</w:t>
            </w:r>
            <w:r w:rsidR="00E751F8">
              <w:rPr>
                <w:rFonts w:ascii="Times New Roman" w:eastAsia="Times New Roman" w:hAnsi="Times New Roman" w:cs="Times New Roman"/>
                <w:color w:val="333333"/>
              </w:rPr>
              <w:t xml:space="preserve">. </w:t>
            </w:r>
          </w:p>
        </w:tc>
      </w:tr>
    </w:tbl>
    <w:p w14:paraId="1DCFCA29" w14:textId="77777777" w:rsidR="00A96037" w:rsidRPr="000458F9" w:rsidRDefault="00A96037" w:rsidP="000458F9">
      <w:pPr>
        <w:spacing w:after="0" w:line="240" w:lineRule="auto"/>
        <w:rPr>
          <w:rFonts w:ascii="Times New Roman" w:hAnsi="Times New Roman" w:cs="Times New Roman"/>
          <w:b/>
        </w:rPr>
      </w:pPr>
    </w:p>
    <w:sectPr w:rsidR="00A96037" w:rsidRPr="000458F9" w:rsidSect="00E751F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01B50"/>
    <w:multiLevelType w:val="hybridMultilevel"/>
    <w:tmpl w:val="25F6C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430AC"/>
    <w:multiLevelType w:val="hybridMultilevel"/>
    <w:tmpl w:val="05747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A74AF"/>
    <w:multiLevelType w:val="hybridMultilevel"/>
    <w:tmpl w:val="465A6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3535D"/>
    <w:multiLevelType w:val="hybridMultilevel"/>
    <w:tmpl w:val="A388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DC4"/>
    <w:multiLevelType w:val="hybridMultilevel"/>
    <w:tmpl w:val="C40A5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2460BE"/>
    <w:multiLevelType w:val="hybridMultilevel"/>
    <w:tmpl w:val="649669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852706">
    <w:abstractNumId w:val="5"/>
  </w:num>
  <w:num w:numId="2" w16cid:durableId="1499536833">
    <w:abstractNumId w:val="1"/>
  </w:num>
  <w:num w:numId="3" w16cid:durableId="386295022">
    <w:abstractNumId w:val="0"/>
  </w:num>
  <w:num w:numId="4" w16cid:durableId="119417113">
    <w:abstractNumId w:val="4"/>
  </w:num>
  <w:num w:numId="5" w16cid:durableId="1944994940">
    <w:abstractNumId w:val="2"/>
  </w:num>
  <w:num w:numId="6" w16cid:durableId="308484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037"/>
    <w:rsid w:val="00021E0F"/>
    <w:rsid w:val="000458F9"/>
    <w:rsid w:val="000B14B7"/>
    <w:rsid w:val="000E110A"/>
    <w:rsid w:val="00127AE3"/>
    <w:rsid w:val="001404D4"/>
    <w:rsid w:val="00141CFC"/>
    <w:rsid w:val="001A6E52"/>
    <w:rsid w:val="001B5DB2"/>
    <w:rsid w:val="001F6E0F"/>
    <w:rsid w:val="00312C23"/>
    <w:rsid w:val="003236F5"/>
    <w:rsid w:val="0032388D"/>
    <w:rsid w:val="003513CA"/>
    <w:rsid w:val="003E75FE"/>
    <w:rsid w:val="00425029"/>
    <w:rsid w:val="004347E9"/>
    <w:rsid w:val="004A3E2C"/>
    <w:rsid w:val="005B6B33"/>
    <w:rsid w:val="005C4967"/>
    <w:rsid w:val="0065357F"/>
    <w:rsid w:val="00672D90"/>
    <w:rsid w:val="00673555"/>
    <w:rsid w:val="006C7CF9"/>
    <w:rsid w:val="00720D2A"/>
    <w:rsid w:val="0074531A"/>
    <w:rsid w:val="007C2583"/>
    <w:rsid w:val="007C559F"/>
    <w:rsid w:val="007D2027"/>
    <w:rsid w:val="008560C6"/>
    <w:rsid w:val="008843E8"/>
    <w:rsid w:val="008A4C79"/>
    <w:rsid w:val="008F4150"/>
    <w:rsid w:val="0094350C"/>
    <w:rsid w:val="00976E97"/>
    <w:rsid w:val="009925C3"/>
    <w:rsid w:val="009E0140"/>
    <w:rsid w:val="00A35493"/>
    <w:rsid w:val="00A86F4F"/>
    <w:rsid w:val="00A96037"/>
    <w:rsid w:val="00AE0263"/>
    <w:rsid w:val="00B91F59"/>
    <w:rsid w:val="00BB74DF"/>
    <w:rsid w:val="00BD4A1F"/>
    <w:rsid w:val="00CC27B8"/>
    <w:rsid w:val="00CC57E6"/>
    <w:rsid w:val="00CC6BE6"/>
    <w:rsid w:val="00D21F7B"/>
    <w:rsid w:val="00D51610"/>
    <w:rsid w:val="00DA2847"/>
    <w:rsid w:val="00DD3B13"/>
    <w:rsid w:val="00E751F8"/>
    <w:rsid w:val="00F00F7F"/>
    <w:rsid w:val="00F556E0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D11B3"/>
  <w15:docId w15:val="{6A9B53D1-B0C4-4C39-9647-4C8237F3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7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Sujit</dc:creator>
  <cp:lastModifiedBy>Windows User</cp:lastModifiedBy>
  <cp:revision>17</cp:revision>
  <cp:lastPrinted>2014-02-02T12:27:00Z</cp:lastPrinted>
  <dcterms:created xsi:type="dcterms:W3CDTF">2012-11-15T12:20:00Z</dcterms:created>
  <dcterms:modified xsi:type="dcterms:W3CDTF">2023-04-20T09:24:00Z</dcterms:modified>
</cp:coreProperties>
</file>